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601" w14:textId="77777777" w:rsidR="00202783" w:rsidRDefault="00202783" w:rsidP="00841B15">
      <w:pPr>
        <w:jc w:val="center"/>
        <w:rPr>
          <w:rFonts w:ascii="Arial" w:hAnsi="Arial" w:cs="Arial"/>
          <w:b/>
        </w:rPr>
      </w:pPr>
    </w:p>
    <w:p w14:paraId="7DF165EC" w14:textId="77777777" w:rsidR="003821BA" w:rsidRDefault="00655129" w:rsidP="00841B15">
      <w:pPr>
        <w:jc w:val="center"/>
        <w:rPr>
          <w:rFonts w:ascii="Arial" w:hAnsi="Arial" w:cs="Arial"/>
          <w:b/>
        </w:rPr>
      </w:pPr>
      <w:r>
        <w:rPr>
          <w:noProof/>
          <w:lang w:eastAsia="en-GB"/>
        </w:rPr>
        <w:drawing>
          <wp:inline distT="0" distB="0" distL="0" distR="0" wp14:anchorId="5D63B3AE" wp14:editId="54F0F326">
            <wp:extent cx="904875" cy="1028700"/>
            <wp:effectExtent l="0" t="0" r="9525" b="0"/>
            <wp:docPr id="1" name="Picture 1" descr="http://www.rogerharrop.com/images/uploads/CAAV_Logo_Pan_348_(1)dw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gerharrop.com/images/uploads/CAAV_Logo_Pan_348_(1)dw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028700"/>
                    </a:xfrm>
                    <a:prstGeom prst="rect">
                      <a:avLst/>
                    </a:prstGeom>
                    <a:noFill/>
                    <a:ln>
                      <a:noFill/>
                    </a:ln>
                  </pic:spPr>
                </pic:pic>
              </a:graphicData>
            </a:graphic>
          </wp:inline>
        </w:drawing>
      </w:r>
    </w:p>
    <w:p w14:paraId="30E00C77" w14:textId="77777777" w:rsidR="003821BA" w:rsidRDefault="003821BA" w:rsidP="00841B15">
      <w:pPr>
        <w:jc w:val="center"/>
        <w:rPr>
          <w:rFonts w:ascii="Arial" w:hAnsi="Arial" w:cs="Arial"/>
          <w:b/>
          <w:sz w:val="28"/>
          <w:szCs w:val="28"/>
        </w:rPr>
      </w:pPr>
    </w:p>
    <w:p w14:paraId="1E4B0348" w14:textId="77777777" w:rsidR="003821BA" w:rsidRPr="00841B15" w:rsidRDefault="003821BA" w:rsidP="00841B15">
      <w:pPr>
        <w:jc w:val="center"/>
        <w:rPr>
          <w:rFonts w:ascii="Arial" w:hAnsi="Arial" w:cs="Arial"/>
          <w:b/>
          <w:sz w:val="28"/>
          <w:szCs w:val="28"/>
        </w:rPr>
      </w:pPr>
      <w:r w:rsidRPr="00841B15">
        <w:rPr>
          <w:rFonts w:ascii="Arial" w:hAnsi="Arial" w:cs="Arial"/>
          <w:b/>
          <w:sz w:val="28"/>
          <w:szCs w:val="28"/>
        </w:rPr>
        <w:t>THE CENTRAL ASSOCIATION OF AGRICULTURAL VALUERS</w:t>
      </w:r>
    </w:p>
    <w:p w14:paraId="3EC990A9" w14:textId="77777777" w:rsidR="003821BA" w:rsidRPr="00841B15" w:rsidRDefault="003821BA" w:rsidP="00841B15">
      <w:pPr>
        <w:jc w:val="center"/>
        <w:rPr>
          <w:rFonts w:ascii="Arial" w:hAnsi="Arial" w:cs="Arial"/>
          <w:b/>
          <w:sz w:val="28"/>
          <w:szCs w:val="28"/>
        </w:rPr>
      </w:pPr>
      <w:r w:rsidRPr="00841B15">
        <w:rPr>
          <w:rFonts w:ascii="Arial" w:hAnsi="Arial" w:cs="Arial"/>
          <w:b/>
          <w:sz w:val="28"/>
          <w:szCs w:val="28"/>
        </w:rPr>
        <w:t>SOUTHERN GROUP</w:t>
      </w:r>
    </w:p>
    <w:p w14:paraId="55BF8360" w14:textId="77777777" w:rsidR="003821BA" w:rsidRDefault="003821BA" w:rsidP="00841B15">
      <w:pPr>
        <w:jc w:val="center"/>
        <w:rPr>
          <w:rFonts w:ascii="Arial" w:hAnsi="Arial" w:cs="Arial"/>
          <w:b/>
          <w:sz w:val="24"/>
          <w:szCs w:val="24"/>
        </w:rPr>
      </w:pPr>
    </w:p>
    <w:p w14:paraId="2F1FEDDE" w14:textId="77777777" w:rsidR="003821BA" w:rsidRPr="00841B15" w:rsidRDefault="003821BA" w:rsidP="00841B15">
      <w:pPr>
        <w:jc w:val="center"/>
        <w:rPr>
          <w:rFonts w:ascii="Arial" w:hAnsi="Arial" w:cs="Arial"/>
          <w:b/>
          <w:sz w:val="24"/>
          <w:szCs w:val="24"/>
        </w:rPr>
      </w:pPr>
      <w:r w:rsidRPr="00841B15">
        <w:rPr>
          <w:rFonts w:ascii="Arial" w:hAnsi="Arial" w:cs="Arial"/>
          <w:b/>
          <w:sz w:val="24"/>
          <w:szCs w:val="24"/>
        </w:rPr>
        <w:t xml:space="preserve">PRACTICAL EXAMINATION PAPER </w:t>
      </w:r>
    </w:p>
    <w:p w14:paraId="76F51804" w14:textId="77777777" w:rsidR="003821BA" w:rsidRDefault="003821BA" w:rsidP="00841B15">
      <w:pPr>
        <w:jc w:val="center"/>
        <w:rPr>
          <w:rFonts w:ascii="Arial" w:hAnsi="Arial" w:cs="Arial"/>
          <w:b/>
        </w:rPr>
      </w:pPr>
    </w:p>
    <w:p w14:paraId="33A73E66" w14:textId="77777777" w:rsidR="003821BA" w:rsidRPr="00841B15" w:rsidRDefault="00BF749C" w:rsidP="00841B15">
      <w:pPr>
        <w:jc w:val="center"/>
        <w:rPr>
          <w:rFonts w:ascii="Arial" w:hAnsi="Arial" w:cs="Arial"/>
          <w:b/>
        </w:rPr>
      </w:pPr>
      <w:r>
        <w:rPr>
          <w:rFonts w:ascii="Arial" w:hAnsi="Arial" w:cs="Arial"/>
          <w:b/>
        </w:rPr>
        <w:t xml:space="preserve">WEDNESDAY </w:t>
      </w:r>
      <w:r w:rsidR="00561F41">
        <w:rPr>
          <w:rFonts w:ascii="Arial" w:hAnsi="Arial" w:cs="Arial"/>
          <w:b/>
        </w:rPr>
        <w:t>13</w:t>
      </w:r>
      <w:r w:rsidR="00561F41">
        <w:rPr>
          <w:rFonts w:ascii="Arial" w:hAnsi="Arial" w:cs="Arial"/>
          <w:b/>
          <w:vertAlign w:val="superscript"/>
        </w:rPr>
        <w:t xml:space="preserve">TH </w:t>
      </w:r>
      <w:r w:rsidR="00561F41">
        <w:rPr>
          <w:rFonts w:ascii="Arial" w:hAnsi="Arial" w:cs="Arial"/>
          <w:b/>
        </w:rPr>
        <w:t>NOVEMBER 2019</w:t>
      </w:r>
    </w:p>
    <w:p w14:paraId="3211AD17" w14:textId="77777777" w:rsidR="003821BA" w:rsidRDefault="003821BA" w:rsidP="00841B15">
      <w:pPr>
        <w:spacing w:after="0" w:line="240" w:lineRule="auto"/>
        <w:jc w:val="center"/>
        <w:rPr>
          <w:rFonts w:ascii="Arial" w:hAnsi="Arial" w:cs="Arial"/>
          <w:b/>
        </w:rPr>
      </w:pPr>
    </w:p>
    <w:p w14:paraId="6B2A239E" w14:textId="77777777" w:rsidR="003821BA" w:rsidRPr="00561F41" w:rsidRDefault="00561F41" w:rsidP="00841B15">
      <w:pPr>
        <w:jc w:val="center"/>
        <w:rPr>
          <w:rFonts w:ascii="Arial" w:hAnsi="Arial" w:cs="Arial"/>
          <w:b/>
        </w:rPr>
      </w:pPr>
      <w:r w:rsidRPr="00561F41">
        <w:rPr>
          <w:rStyle w:val="street-address"/>
          <w:rFonts w:ascii="Arial" w:hAnsi="Arial" w:cs="Arial"/>
          <w:b/>
          <w:color w:val="020202"/>
          <w:sz w:val="23"/>
          <w:szCs w:val="23"/>
          <w:bdr w:val="none" w:sz="0" w:space="0" w:color="auto" w:frame="1"/>
          <w:shd w:val="clear" w:color="auto" w:fill="FFFFFF"/>
        </w:rPr>
        <w:t>REDLANDS FARM</w:t>
      </w:r>
      <w:r w:rsidRPr="00561F41">
        <w:rPr>
          <w:rFonts w:ascii="Arial" w:hAnsi="Arial" w:cs="Arial"/>
          <w:b/>
          <w:color w:val="020202"/>
          <w:sz w:val="23"/>
          <w:szCs w:val="23"/>
        </w:rPr>
        <w:br/>
      </w:r>
      <w:r w:rsidRPr="00561F41">
        <w:rPr>
          <w:rStyle w:val="extended-address"/>
          <w:rFonts w:ascii="Arial" w:hAnsi="Arial" w:cs="Arial"/>
          <w:b/>
          <w:color w:val="020202"/>
          <w:sz w:val="23"/>
          <w:szCs w:val="23"/>
          <w:bdr w:val="none" w:sz="0" w:space="0" w:color="auto" w:frame="1"/>
          <w:shd w:val="clear" w:color="auto" w:fill="FFFFFF"/>
        </w:rPr>
        <w:t>ROBERTSBRIDGE</w:t>
      </w:r>
      <w:r w:rsidRPr="00561F41">
        <w:rPr>
          <w:rFonts w:ascii="Arial" w:hAnsi="Arial" w:cs="Arial"/>
          <w:b/>
          <w:color w:val="020202"/>
          <w:sz w:val="23"/>
          <w:szCs w:val="23"/>
        </w:rPr>
        <w:br/>
      </w:r>
      <w:r w:rsidRPr="00561F41">
        <w:rPr>
          <w:rFonts w:ascii="Arial" w:hAnsi="Arial" w:cs="Arial"/>
          <w:b/>
          <w:color w:val="020202"/>
          <w:sz w:val="23"/>
          <w:szCs w:val="23"/>
          <w:shd w:val="clear" w:color="auto" w:fill="FFFFFF"/>
        </w:rPr>
        <w:t>EAST SUSSEX</w:t>
      </w:r>
      <w:r w:rsidRPr="00561F41">
        <w:rPr>
          <w:rFonts w:ascii="Arial" w:hAnsi="Arial" w:cs="Arial"/>
          <w:b/>
          <w:color w:val="020202"/>
          <w:sz w:val="23"/>
          <w:szCs w:val="23"/>
        </w:rPr>
        <w:br/>
      </w:r>
      <w:r w:rsidR="00CE7A38">
        <w:rPr>
          <w:rStyle w:val="postal-code"/>
          <w:rFonts w:ascii="Arial" w:hAnsi="Arial" w:cs="Arial"/>
          <w:b/>
          <w:color w:val="020202"/>
          <w:sz w:val="23"/>
          <w:szCs w:val="23"/>
          <w:bdr w:val="none" w:sz="0" w:space="0" w:color="auto" w:frame="1"/>
          <w:shd w:val="clear" w:color="auto" w:fill="FFFFFF"/>
        </w:rPr>
        <w:t>TN32 5NA</w:t>
      </w:r>
    </w:p>
    <w:p w14:paraId="4AA5638D" w14:textId="7C31A3E3" w:rsidR="003821BA" w:rsidRPr="008705BB" w:rsidRDefault="003821BA" w:rsidP="00841B15">
      <w:pPr>
        <w:spacing w:after="0" w:line="240" w:lineRule="auto"/>
        <w:jc w:val="center"/>
        <w:rPr>
          <w:rFonts w:ascii="Arial" w:hAnsi="Arial" w:cs="Arial"/>
          <w:b/>
        </w:rPr>
      </w:pPr>
      <w:r w:rsidRPr="008705BB">
        <w:rPr>
          <w:rFonts w:ascii="Arial" w:hAnsi="Arial" w:cs="Arial"/>
          <w:b/>
        </w:rPr>
        <w:t>BY KIND PERMISSION OF</w:t>
      </w:r>
      <w:r w:rsidR="00561F41">
        <w:rPr>
          <w:rFonts w:ascii="Arial" w:hAnsi="Arial" w:cs="Arial"/>
          <w:b/>
        </w:rPr>
        <w:t xml:space="preserve"> A</w:t>
      </w:r>
      <w:r w:rsidR="004E0B19">
        <w:rPr>
          <w:rFonts w:ascii="Arial" w:hAnsi="Arial" w:cs="Arial"/>
          <w:b/>
        </w:rPr>
        <w:t xml:space="preserve"> </w:t>
      </w:r>
      <w:r w:rsidR="00561F41">
        <w:rPr>
          <w:rFonts w:ascii="Arial" w:hAnsi="Arial" w:cs="Arial"/>
          <w:b/>
        </w:rPr>
        <w:t>H HOAD &amp; SON</w:t>
      </w:r>
    </w:p>
    <w:p w14:paraId="45E8FB81" w14:textId="77777777" w:rsidR="003821BA" w:rsidRDefault="003821BA" w:rsidP="00A159C9">
      <w:pPr>
        <w:jc w:val="both"/>
        <w:rPr>
          <w:rFonts w:ascii="Arial" w:hAnsi="Arial" w:cs="Arial"/>
        </w:rPr>
      </w:pPr>
    </w:p>
    <w:p w14:paraId="16055131" w14:textId="77777777" w:rsidR="003821BA" w:rsidRPr="004D4710" w:rsidRDefault="003821BA" w:rsidP="00A159C9">
      <w:pPr>
        <w:jc w:val="both"/>
        <w:rPr>
          <w:rFonts w:ascii="Arial" w:hAnsi="Arial" w:cs="Arial"/>
        </w:rPr>
      </w:pPr>
      <w:r>
        <w:rPr>
          <w:rFonts w:ascii="Arial" w:hAnsi="Arial" w:cs="Arial"/>
        </w:rPr>
        <w:t>All candidates will be deemed to have read the Central Associat</w:t>
      </w:r>
      <w:r w:rsidR="00BF0209">
        <w:rPr>
          <w:rFonts w:ascii="Arial" w:hAnsi="Arial" w:cs="Arial"/>
        </w:rPr>
        <w:t>ion of Agricultural Valuers</w:t>
      </w:r>
      <w:r w:rsidR="006B37BA">
        <w:rPr>
          <w:rFonts w:ascii="Arial" w:hAnsi="Arial" w:cs="Arial"/>
        </w:rPr>
        <w:t>’</w:t>
      </w:r>
      <w:r w:rsidR="00BF0209">
        <w:rPr>
          <w:rFonts w:ascii="Arial" w:hAnsi="Arial" w:cs="Arial"/>
        </w:rPr>
        <w:t xml:space="preserve"> 201</w:t>
      </w:r>
      <w:r w:rsidR="00561F41">
        <w:rPr>
          <w:rFonts w:ascii="Arial" w:hAnsi="Arial" w:cs="Arial"/>
        </w:rPr>
        <w:t>9</w:t>
      </w:r>
      <w:r>
        <w:rPr>
          <w:rFonts w:ascii="Arial" w:hAnsi="Arial" w:cs="Arial"/>
        </w:rPr>
        <w:t xml:space="preserve"> publication “Guidelines for the Practical and Written Examinations and </w:t>
      </w:r>
      <w:r w:rsidR="00BF0209">
        <w:rPr>
          <w:rFonts w:ascii="Arial" w:hAnsi="Arial" w:cs="Arial"/>
        </w:rPr>
        <w:t>Oral Examination</w:t>
      </w:r>
      <w:r w:rsidR="00BC3B4D">
        <w:rPr>
          <w:rFonts w:ascii="Arial" w:hAnsi="Arial" w:cs="Arial"/>
        </w:rPr>
        <w:t>”</w:t>
      </w:r>
      <w:r w:rsidR="00D40CA7">
        <w:rPr>
          <w:rFonts w:ascii="Arial" w:hAnsi="Arial" w:cs="Arial"/>
        </w:rPr>
        <w:t xml:space="preserve"> </w:t>
      </w:r>
      <w:r>
        <w:rPr>
          <w:rFonts w:ascii="Arial" w:hAnsi="Arial" w:cs="Arial"/>
        </w:rPr>
        <w:t xml:space="preserve">and be familiar with the contents. </w:t>
      </w:r>
    </w:p>
    <w:p w14:paraId="650889A8" w14:textId="77777777" w:rsidR="003821BA" w:rsidRPr="00B01CE8" w:rsidRDefault="003821BA" w:rsidP="00B01CE8">
      <w:pPr>
        <w:rPr>
          <w:rFonts w:ascii="Arial" w:hAnsi="Arial" w:cs="Arial"/>
          <w:b/>
        </w:rPr>
      </w:pPr>
      <w:r w:rsidRPr="00B01CE8">
        <w:rPr>
          <w:rFonts w:ascii="Arial" w:hAnsi="Arial" w:cs="Arial"/>
          <w:b/>
        </w:rPr>
        <w:t xml:space="preserve">Important Notes: </w:t>
      </w:r>
    </w:p>
    <w:p w14:paraId="1395EF77" w14:textId="77777777" w:rsidR="003821BA" w:rsidRDefault="003821BA" w:rsidP="002311CA">
      <w:pPr>
        <w:numPr>
          <w:ilvl w:val="0"/>
          <w:numId w:val="3"/>
        </w:numPr>
        <w:jc w:val="both"/>
        <w:rPr>
          <w:rFonts w:ascii="Arial" w:hAnsi="Arial" w:cs="Arial"/>
        </w:rPr>
      </w:pPr>
      <w:r>
        <w:rPr>
          <w:rFonts w:ascii="Arial" w:hAnsi="Arial" w:cs="Arial"/>
        </w:rPr>
        <w:t xml:space="preserve">Candidates are required to undertake all necessary disinfection of footwear on entering and leaving the farm. </w:t>
      </w:r>
    </w:p>
    <w:p w14:paraId="7A105E40" w14:textId="77777777" w:rsidR="003821BA" w:rsidRDefault="003821BA" w:rsidP="002311CA">
      <w:pPr>
        <w:numPr>
          <w:ilvl w:val="0"/>
          <w:numId w:val="3"/>
        </w:numPr>
        <w:jc w:val="both"/>
        <w:rPr>
          <w:rFonts w:ascii="Arial" w:hAnsi="Arial" w:cs="Arial"/>
        </w:rPr>
      </w:pPr>
      <w:r>
        <w:rPr>
          <w:rFonts w:ascii="Arial" w:hAnsi="Arial" w:cs="Arial"/>
        </w:rPr>
        <w:t xml:space="preserve">No smoking is allowed during the examination. </w:t>
      </w:r>
    </w:p>
    <w:p w14:paraId="60FCBC07" w14:textId="77777777" w:rsidR="003821BA" w:rsidRDefault="003821BA" w:rsidP="002311CA">
      <w:pPr>
        <w:numPr>
          <w:ilvl w:val="0"/>
          <w:numId w:val="3"/>
        </w:numPr>
        <w:jc w:val="both"/>
        <w:rPr>
          <w:rFonts w:ascii="Arial" w:hAnsi="Arial" w:cs="Arial"/>
        </w:rPr>
      </w:pPr>
      <w:r>
        <w:rPr>
          <w:rFonts w:ascii="Arial" w:hAnsi="Arial" w:cs="Arial"/>
        </w:rPr>
        <w:t xml:space="preserve">Candidates are responsible for their own Health &amp; Safety whilst on the farm and should make themselves aware of any hazards and take appropriate precautions. </w:t>
      </w:r>
    </w:p>
    <w:p w14:paraId="5AC63F45" w14:textId="77777777" w:rsidR="003821BA" w:rsidRDefault="003821BA" w:rsidP="002311CA">
      <w:pPr>
        <w:numPr>
          <w:ilvl w:val="0"/>
          <w:numId w:val="3"/>
        </w:numPr>
        <w:jc w:val="both"/>
        <w:rPr>
          <w:rFonts w:ascii="Arial" w:hAnsi="Arial" w:cs="Arial"/>
        </w:rPr>
      </w:pPr>
      <w:r>
        <w:rPr>
          <w:rFonts w:ascii="Arial" w:hAnsi="Arial" w:cs="Arial"/>
        </w:rPr>
        <w:t xml:space="preserve">No mobile phones, computers or programmable calculators may be taken into the examination. </w:t>
      </w:r>
    </w:p>
    <w:p w14:paraId="02761509" w14:textId="77777777" w:rsidR="003821BA" w:rsidRDefault="003821BA" w:rsidP="002311CA">
      <w:pPr>
        <w:numPr>
          <w:ilvl w:val="0"/>
          <w:numId w:val="3"/>
        </w:numPr>
        <w:jc w:val="both"/>
        <w:rPr>
          <w:rFonts w:ascii="Arial" w:hAnsi="Arial" w:cs="Arial"/>
        </w:rPr>
      </w:pPr>
      <w:r>
        <w:rPr>
          <w:rFonts w:ascii="Arial" w:hAnsi="Arial" w:cs="Arial"/>
        </w:rPr>
        <w:t xml:space="preserve">Candidates are not allowed to converse with each other. A breach of this rule may mean disqualification. </w:t>
      </w:r>
    </w:p>
    <w:p w14:paraId="07119B04" w14:textId="77777777" w:rsidR="003821BA" w:rsidRPr="00521368" w:rsidRDefault="003821BA" w:rsidP="00521368">
      <w:pPr>
        <w:jc w:val="center"/>
        <w:rPr>
          <w:rFonts w:ascii="Arial" w:hAnsi="Arial" w:cs="Arial"/>
          <w:b/>
        </w:rPr>
      </w:pPr>
      <w:r>
        <w:rPr>
          <w:rFonts w:ascii="Arial" w:hAnsi="Arial" w:cs="Arial"/>
        </w:rPr>
        <w:br w:type="page"/>
      </w:r>
      <w:r w:rsidRPr="00841B15">
        <w:rPr>
          <w:rFonts w:ascii="Arial" w:hAnsi="Arial" w:cs="Arial"/>
          <w:b/>
        </w:rPr>
        <w:lastRenderedPageBreak/>
        <w:t>NOTES TO CANDIDATES</w:t>
      </w:r>
    </w:p>
    <w:p w14:paraId="4974AA64" w14:textId="60B7D778" w:rsidR="003821BA" w:rsidRPr="00255658" w:rsidRDefault="004E0B19" w:rsidP="002311CA">
      <w:pPr>
        <w:numPr>
          <w:ilvl w:val="0"/>
          <w:numId w:val="1"/>
        </w:numPr>
        <w:jc w:val="both"/>
        <w:rPr>
          <w:rFonts w:ascii="Arial" w:hAnsi="Arial" w:cs="Arial"/>
          <w:sz w:val="20"/>
          <w:szCs w:val="20"/>
        </w:rPr>
      </w:pPr>
      <w:r>
        <w:rPr>
          <w:rFonts w:ascii="Arial" w:hAnsi="Arial" w:cs="Arial"/>
          <w:sz w:val="20"/>
          <w:szCs w:val="20"/>
        </w:rPr>
        <w:t>Notebook</w:t>
      </w:r>
      <w:r w:rsidR="003821BA" w:rsidRPr="00255658">
        <w:rPr>
          <w:rFonts w:ascii="Arial" w:hAnsi="Arial" w:cs="Arial"/>
          <w:sz w:val="20"/>
          <w:szCs w:val="20"/>
        </w:rPr>
        <w:t xml:space="preserve">s, question papers and CAAV publications for both morning and afternoon sessions of the practical examination will be handed to each Candidate at the initial briefing. All answers, calculations and any assumptions must be properly recorded in the </w:t>
      </w:r>
      <w:r>
        <w:rPr>
          <w:rFonts w:ascii="Arial" w:hAnsi="Arial" w:cs="Arial"/>
          <w:sz w:val="20"/>
          <w:szCs w:val="20"/>
        </w:rPr>
        <w:t>Notebook</w:t>
      </w:r>
      <w:r w:rsidR="003821BA" w:rsidRPr="00255658">
        <w:rPr>
          <w:rFonts w:ascii="Arial" w:hAnsi="Arial" w:cs="Arial"/>
          <w:sz w:val="20"/>
          <w:szCs w:val="20"/>
        </w:rPr>
        <w:t xml:space="preserve">. </w:t>
      </w:r>
    </w:p>
    <w:p w14:paraId="1BB9A92B" w14:textId="73278327" w:rsidR="003821BA" w:rsidRDefault="00557705" w:rsidP="002311CA">
      <w:pPr>
        <w:numPr>
          <w:ilvl w:val="0"/>
          <w:numId w:val="1"/>
        </w:numPr>
        <w:jc w:val="both"/>
        <w:rPr>
          <w:rFonts w:ascii="Arial" w:hAnsi="Arial" w:cs="Arial"/>
          <w:sz w:val="20"/>
          <w:szCs w:val="20"/>
        </w:rPr>
      </w:pPr>
      <w:r>
        <w:rPr>
          <w:rFonts w:ascii="Arial" w:hAnsi="Arial" w:cs="Arial"/>
          <w:sz w:val="20"/>
          <w:szCs w:val="20"/>
        </w:rPr>
        <w:t xml:space="preserve">This exam paper </w:t>
      </w:r>
      <w:r w:rsidRPr="009941CD">
        <w:rPr>
          <w:rFonts w:ascii="Arial" w:hAnsi="Arial" w:cs="Arial"/>
          <w:sz w:val="20"/>
          <w:szCs w:val="20"/>
        </w:rPr>
        <w:t xml:space="preserve">comprises </w:t>
      </w:r>
      <w:r w:rsidR="00036540">
        <w:rPr>
          <w:rFonts w:ascii="Arial" w:hAnsi="Arial" w:cs="Arial"/>
          <w:sz w:val="20"/>
          <w:szCs w:val="20"/>
        </w:rPr>
        <w:t>1</w:t>
      </w:r>
      <w:r w:rsidR="00FD640A">
        <w:rPr>
          <w:rFonts w:ascii="Arial" w:hAnsi="Arial" w:cs="Arial"/>
          <w:sz w:val="20"/>
          <w:szCs w:val="20"/>
        </w:rPr>
        <w:t>2</w:t>
      </w:r>
      <w:r w:rsidR="00AF0BC7">
        <w:rPr>
          <w:rFonts w:ascii="Arial" w:hAnsi="Arial" w:cs="Arial"/>
          <w:sz w:val="20"/>
          <w:szCs w:val="20"/>
        </w:rPr>
        <w:t xml:space="preserve"> </w:t>
      </w:r>
      <w:r w:rsidR="00695D96">
        <w:rPr>
          <w:rFonts w:ascii="Arial" w:hAnsi="Arial" w:cs="Arial"/>
          <w:sz w:val="20"/>
          <w:szCs w:val="20"/>
        </w:rPr>
        <w:t xml:space="preserve">typed </w:t>
      </w:r>
      <w:r w:rsidR="003821BA" w:rsidRPr="009941CD">
        <w:rPr>
          <w:rFonts w:ascii="Arial" w:hAnsi="Arial" w:cs="Arial"/>
          <w:sz w:val="20"/>
          <w:szCs w:val="20"/>
        </w:rPr>
        <w:t>pages plus 2 blank pages for notes plus 2 plans. While on the farm, you will be able to make and retain notes on this examination paper which can be taken into the examination room for use in the afternoon written paper. The notes for the oral question are to be ma</w:t>
      </w:r>
      <w:r w:rsidR="00695D96">
        <w:rPr>
          <w:rFonts w:ascii="Arial" w:hAnsi="Arial" w:cs="Arial"/>
          <w:sz w:val="20"/>
          <w:szCs w:val="20"/>
        </w:rPr>
        <w:t xml:space="preserve">de on the yellow paper provided which must be handed in at the end of the morning. </w:t>
      </w:r>
    </w:p>
    <w:p w14:paraId="3C9BA1ED" w14:textId="77777777" w:rsidR="003821BA" w:rsidRDefault="003821BA" w:rsidP="002311CA">
      <w:pPr>
        <w:numPr>
          <w:ilvl w:val="0"/>
          <w:numId w:val="1"/>
        </w:numPr>
        <w:jc w:val="both"/>
        <w:rPr>
          <w:rFonts w:ascii="Arial" w:hAnsi="Arial" w:cs="Arial"/>
          <w:sz w:val="20"/>
          <w:szCs w:val="20"/>
        </w:rPr>
      </w:pPr>
      <w:r>
        <w:rPr>
          <w:rFonts w:ascii="Arial" w:hAnsi="Arial" w:cs="Arial"/>
          <w:sz w:val="20"/>
          <w:szCs w:val="20"/>
        </w:rPr>
        <w:t xml:space="preserve">Whilst undertaking their valuations and inspection, Candidates must appraise the holding, taking particular note of what is to be seen on the farm as this will be of relevance to the afternoon session and to the interview. </w:t>
      </w:r>
    </w:p>
    <w:p w14:paraId="399FC9A1" w14:textId="26E1095E" w:rsidR="003821BA" w:rsidRDefault="003821BA" w:rsidP="002311CA">
      <w:pPr>
        <w:numPr>
          <w:ilvl w:val="0"/>
          <w:numId w:val="1"/>
        </w:numPr>
        <w:jc w:val="both"/>
        <w:rPr>
          <w:rFonts w:ascii="Arial" w:hAnsi="Arial" w:cs="Arial"/>
          <w:sz w:val="20"/>
          <w:szCs w:val="20"/>
        </w:rPr>
      </w:pPr>
      <w:r>
        <w:rPr>
          <w:rFonts w:ascii="Arial" w:hAnsi="Arial" w:cs="Arial"/>
          <w:sz w:val="20"/>
          <w:szCs w:val="20"/>
        </w:rPr>
        <w:t xml:space="preserve">Candidates will answer all questions during the morning session in the </w:t>
      </w:r>
      <w:r w:rsidR="004E0B19">
        <w:rPr>
          <w:rFonts w:ascii="Arial" w:hAnsi="Arial" w:cs="Arial"/>
          <w:sz w:val="20"/>
          <w:szCs w:val="20"/>
        </w:rPr>
        <w:t>Notebook</w:t>
      </w:r>
      <w:r>
        <w:rPr>
          <w:rFonts w:ascii="Arial" w:hAnsi="Arial" w:cs="Arial"/>
          <w:sz w:val="20"/>
          <w:szCs w:val="20"/>
        </w:rPr>
        <w:t xml:space="preserve">s provided, in pencil. Examiners will look for an orderly format to the </w:t>
      </w:r>
      <w:r w:rsidR="004E0B19">
        <w:rPr>
          <w:rFonts w:ascii="Arial" w:hAnsi="Arial" w:cs="Arial"/>
          <w:sz w:val="20"/>
          <w:szCs w:val="20"/>
        </w:rPr>
        <w:t>Notebook</w:t>
      </w:r>
      <w:r>
        <w:rPr>
          <w:rFonts w:ascii="Arial" w:hAnsi="Arial" w:cs="Arial"/>
          <w:sz w:val="20"/>
          <w:szCs w:val="20"/>
        </w:rPr>
        <w:t xml:space="preserve"> and marks will be awarded for the Candidate’s approach and for the presentation of the </w:t>
      </w:r>
      <w:r w:rsidR="004E0B19">
        <w:rPr>
          <w:rFonts w:ascii="Arial" w:hAnsi="Arial" w:cs="Arial"/>
          <w:sz w:val="20"/>
          <w:szCs w:val="20"/>
        </w:rPr>
        <w:t>Notebook</w:t>
      </w:r>
      <w:r>
        <w:rPr>
          <w:rFonts w:ascii="Arial" w:hAnsi="Arial" w:cs="Arial"/>
          <w:sz w:val="20"/>
          <w:szCs w:val="20"/>
        </w:rPr>
        <w:t xml:space="preserve">. CAAV guidance on approaches to </w:t>
      </w:r>
      <w:r w:rsidR="004E0B19">
        <w:rPr>
          <w:rFonts w:ascii="Arial" w:hAnsi="Arial" w:cs="Arial"/>
          <w:sz w:val="20"/>
          <w:szCs w:val="20"/>
        </w:rPr>
        <w:t>Notebook</w:t>
      </w:r>
      <w:r>
        <w:rPr>
          <w:rFonts w:ascii="Arial" w:hAnsi="Arial" w:cs="Arial"/>
          <w:sz w:val="20"/>
          <w:szCs w:val="20"/>
        </w:rPr>
        <w:t xml:space="preserve"> layout has been prepared. Candidates will not be marked down for their choice of format, provided it is clear and logical. </w:t>
      </w:r>
    </w:p>
    <w:p w14:paraId="4206F8BC" w14:textId="5329D255" w:rsidR="003821BA" w:rsidRDefault="003821BA" w:rsidP="002311CA">
      <w:pPr>
        <w:numPr>
          <w:ilvl w:val="0"/>
          <w:numId w:val="1"/>
        </w:numPr>
        <w:jc w:val="both"/>
        <w:rPr>
          <w:rFonts w:ascii="Arial" w:hAnsi="Arial" w:cs="Arial"/>
          <w:sz w:val="20"/>
          <w:szCs w:val="20"/>
        </w:rPr>
      </w:pPr>
      <w:r>
        <w:rPr>
          <w:rFonts w:ascii="Arial" w:hAnsi="Arial" w:cs="Arial"/>
          <w:sz w:val="20"/>
          <w:szCs w:val="20"/>
        </w:rPr>
        <w:t xml:space="preserve">Half an hour will be allowed before the end of the morning’s examination for the completion of calculations and a final check on answers. The </w:t>
      </w:r>
      <w:r w:rsidR="004E0B19">
        <w:rPr>
          <w:rFonts w:ascii="Arial" w:hAnsi="Arial" w:cs="Arial"/>
          <w:sz w:val="20"/>
          <w:szCs w:val="20"/>
        </w:rPr>
        <w:t>Notebook</w:t>
      </w:r>
      <w:r>
        <w:rPr>
          <w:rFonts w:ascii="Arial" w:hAnsi="Arial" w:cs="Arial"/>
          <w:sz w:val="20"/>
          <w:szCs w:val="20"/>
        </w:rPr>
        <w:t xml:space="preserve">s will then be collected by the Examiners at the end of the morning session. </w:t>
      </w:r>
    </w:p>
    <w:p w14:paraId="20811692" w14:textId="77777777" w:rsidR="003821BA" w:rsidRDefault="003821BA" w:rsidP="002311CA">
      <w:pPr>
        <w:numPr>
          <w:ilvl w:val="0"/>
          <w:numId w:val="1"/>
        </w:numPr>
        <w:jc w:val="both"/>
        <w:rPr>
          <w:rFonts w:ascii="Arial" w:hAnsi="Arial" w:cs="Arial"/>
          <w:sz w:val="20"/>
          <w:szCs w:val="20"/>
        </w:rPr>
      </w:pPr>
      <w:r>
        <w:rPr>
          <w:rFonts w:ascii="Arial" w:hAnsi="Arial" w:cs="Arial"/>
          <w:sz w:val="20"/>
          <w:szCs w:val="20"/>
        </w:rPr>
        <w:t xml:space="preserve">No information will be provided other than that given in the questions. You should answer the morning’s questions in the order the questions are presented to you. The examiners will control timing. </w:t>
      </w:r>
    </w:p>
    <w:p w14:paraId="134BA374" w14:textId="1CD67F25" w:rsidR="003821BA" w:rsidRDefault="003821BA" w:rsidP="002311CA">
      <w:pPr>
        <w:numPr>
          <w:ilvl w:val="0"/>
          <w:numId w:val="1"/>
        </w:numPr>
        <w:jc w:val="both"/>
        <w:rPr>
          <w:rFonts w:ascii="Arial" w:hAnsi="Arial" w:cs="Arial"/>
          <w:sz w:val="20"/>
          <w:szCs w:val="20"/>
        </w:rPr>
      </w:pPr>
      <w:r>
        <w:rPr>
          <w:rFonts w:ascii="Arial" w:hAnsi="Arial" w:cs="Arial"/>
          <w:sz w:val="20"/>
          <w:szCs w:val="20"/>
        </w:rPr>
        <w:t xml:space="preserve">The Candidate’s number and practice area should be written on the top right-hand corner of the front cover of the </w:t>
      </w:r>
      <w:r w:rsidR="004E0B19">
        <w:rPr>
          <w:rFonts w:ascii="Arial" w:hAnsi="Arial" w:cs="Arial"/>
          <w:sz w:val="20"/>
          <w:szCs w:val="20"/>
        </w:rPr>
        <w:t>Notebook</w:t>
      </w:r>
      <w:r>
        <w:rPr>
          <w:rFonts w:ascii="Arial" w:hAnsi="Arial" w:cs="Arial"/>
          <w:sz w:val="20"/>
          <w:szCs w:val="20"/>
        </w:rPr>
        <w:t xml:space="preserve">. </w:t>
      </w:r>
    </w:p>
    <w:p w14:paraId="57CA4665" w14:textId="66DDE9CB" w:rsidR="003821BA" w:rsidRDefault="003821BA" w:rsidP="002311CA">
      <w:pPr>
        <w:numPr>
          <w:ilvl w:val="0"/>
          <w:numId w:val="1"/>
        </w:numPr>
        <w:jc w:val="both"/>
        <w:rPr>
          <w:rFonts w:ascii="Arial" w:hAnsi="Arial" w:cs="Arial"/>
          <w:sz w:val="20"/>
          <w:szCs w:val="20"/>
        </w:rPr>
      </w:pPr>
      <w:r>
        <w:rPr>
          <w:rFonts w:ascii="Arial" w:hAnsi="Arial" w:cs="Arial"/>
          <w:sz w:val="20"/>
          <w:szCs w:val="20"/>
        </w:rPr>
        <w:t xml:space="preserve">Please prepare your </w:t>
      </w:r>
      <w:r w:rsidR="004E0B19">
        <w:rPr>
          <w:rFonts w:ascii="Arial" w:hAnsi="Arial" w:cs="Arial"/>
          <w:sz w:val="20"/>
          <w:szCs w:val="20"/>
        </w:rPr>
        <w:t>Notebook</w:t>
      </w:r>
      <w:r>
        <w:rPr>
          <w:rFonts w:ascii="Arial" w:hAnsi="Arial" w:cs="Arial"/>
          <w:sz w:val="20"/>
          <w:szCs w:val="20"/>
        </w:rPr>
        <w:t xml:space="preserve"> including a summary page and index, using the following information</w:t>
      </w:r>
      <w:r w:rsidR="00DB3D0B">
        <w:rPr>
          <w:rFonts w:ascii="Arial" w:hAnsi="Arial" w:cs="Arial"/>
          <w:sz w:val="20"/>
          <w:szCs w:val="20"/>
        </w:rPr>
        <w:t xml:space="preserve"> unless stated otherwise in the question</w:t>
      </w:r>
      <w:r>
        <w:rPr>
          <w:rFonts w:ascii="Arial" w:hAnsi="Arial" w:cs="Arial"/>
          <w:sz w:val="20"/>
          <w:szCs w:val="20"/>
        </w:rPr>
        <w:t xml:space="preserve">: </w:t>
      </w:r>
    </w:p>
    <w:p w14:paraId="05FB85CF" w14:textId="77777777" w:rsidR="003821BA" w:rsidRDefault="00516EE7" w:rsidP="00516EE7">
      <w:pPr>
        <w:spacing w:after="0"/>
        <w:ind w:left="3600" w:hanging="2160"/>
        <w:jc w:val="both"/>
        <w:rPr>
          <w:rFonts w:ascii="Arial" w:hAnsi="Arial" w:cs="Arial"/>
          <w:sz w:val="20"/>
          <w:szCs w:val="20"/>
        </w:rPr>
      </w:pPr>
      <w:r>
        <w:rPr>
          <w:rFonts w:ascii="Arial" w:hAnsi="Arial" w:cs="Arial"/>
          <w:sz w:val="20"/>
          <w:szCs w:val="20"/>
        </w:rPr>
        <w:t xml:space="preserve">Holding: </w:t>
      </w:r>
      <w:r>
        <w:rPr>
          <w:rFonts w:ascii="Arial" w:hAnsi="Arial" w:cs="Arial"/>
          <w:sz w:val="20"/>
          <w:szCs w:val="20"/>
        </w:rPr>
        <w:tab/>
      </w:r>
      <w:r w:rsidR="00AA1EA6">
        <w:rPr>
          <w:rFonts w:ascii="Arial" w:hAnsi="Arial" w:cs="Arial"/>
          <w:sz w:val="20"/>
          <w:szCs w:val="20"/>
        </w:rPr>
        <w:t xml:space="preserve">Redlands Farm, Robertsbridge, East Sussex, </w:t>
      </w:r>
      <w:proofErr w:type="spellStart"/>
      <w:r w:rsidR="00AA1EA6">
        <w:rPr>
          <w:rFonts w:ascii="Arial" w:hAnsi="Arial" w:cs="Arial"/>
          <w:sz w:val="20"/>
          <w:szCs w:val="20"/>
        </w:rPr>
        <w:t>TN32</w:t>
      </w:r>
      <w:proofErr w:type="spellEnd"/>
      <w:r w:rsidR="00AA1EA6">
        <w:rPr>
          <w:rFonts w:ascii="Arial" w:hAnsi="Arial" w:cs="Arial"/>
          <w:sz w:val="20"/>
          <w:szCs w:val="20"/>
        </w:rPr>
        <w:t xml:space="preserve"> 5PF</w:t>
      </w:r>
    </w:p>
    <w:p w14:paraId="1D490602" w14:textId="17692424" w:rsidR="003821BA" w:rsidRDefault="00CF2123" w:rsidP="00261842">
      <w:pPr>
        <w:spacing w:after="0"/>
        <w:ind w:left="720" w:firstLine="720"/>
        <w:jc w:val="both"/>
        <w:rPr>
          <w:rFonts w:ascii="Arial" w:hAnsi="Arial" w:cs="Arial"/>
          <w:sz w:val="20"/>
          <w:szCs w:val="20"/>
        </w:rPr>
      </w:pPr>
      <w:r>
        <w:rPr>
          <w:rFonts w:ascii="Arial" w:hAnsi="Arial" w:cs="Arial"/>
          <w:sz w:val="20"/>
          <w:szCs w:val="20"/>
        </w:rPr>
        <w:t>Owner</w:t>
      </w:r>
      <w:r w:rsidR="00261842">
        <w:rPr>
          <w:rFonts w:ascii="Arial" w:hAnsi="Arial" w:cs="Arial"/>
          <w:sz w:val="20"/>
          <w:szCs w:val="20"/>
        </w:rPr>
        <w:t xml:space="preserve"> &amp; Occupier</w:t>
      </w:r>
      <w:r w:rsidRPr="00CF2123">
        <w:rPr>
          <w:rFonts w:ascii="Arial" w:hAnsi="Arial" w:cs="Arial"/>
          <w:sz w:val="20"/>
          <w:szCs w:val="20"/>
        </w:rPr>
        <w:t xml:space="preserve"> </w:t>
      </w:r>
      <w:r w:rsidR="00383AD2">
        <w:rPr>
          <w:rFonts w:ascii="Arial" w:hAnsi="Arial" w:cs="Arial"/>
          <w:sz w:val="20"/>
          <w:szCs w:val="20"/>
        </w:rPr>
        <w:tab/>
      </w:r>
      <w:r w:rsidR="00AA1EA6">
        <w:rPr>
          <w:rFonts w:ascii="Arial" w:hAnsi="Arial" w:cs="Arial"/>
          <w:sz w:val="20"/>
          <w:szCs w:val="20"/>
        </w:rPr>
        <w:t>A</w:t>
      </w:r>
      <w:r w:rsidR="004E0B19">
        <w:rPr>
          <w:rFonts w:ascii="Arial" w:hAnsi="Arial" w:cs="Arial"/>
          <w:sz w:val="20"/>
          <w:szCs w:val="20"/>
        </w:rPr>
        <w:t xml:space="preserve"> </w:t>
      </w:r>
      <w:r w:rsidR="00AA1EA6">
        <w:rPr>
          <w:rFonts w:ascii="Arial" w:hAnsi="Arial" w:cs="Arial"/>
          <w:sz w:val="20"/>
          <w:szCs w:val="20"/>
        </w:rPr>
        <w:t xml:space="preserve">H </w:t>
      </w:r>
      <w:proofErr w:type="spellStart"/>
      <w:r w:rsidR="00AA1EA6">
        <w:rPr>
          <w:rFonts w:ascii="Arial" w:hAnsi="Arial" w:cs="Arial"/>
          <w:sz w:val="20"/>
          <w:szCs w:val="20"/>
        </w:rPr>
        <w:t>Hoad</w:t>
      </w:r>
      <w:proofErr w:type="spellEnd"/>
      <w:r w:rsidR="00AA1EA6">
        <w:rPr>
          <w:rFonts w:ascii="Arial" w:hAnsi="Arial" w:cs="Arial"/>
          <w:sz w:val="20"/>
          <w:szCs w:val="20"/>
        </w:rPr>
        <w:t xml:space="preserve"> &amp; Son</w:t>
      </w:r>
      <w:r w:rsidR="00F5112C">
        <w:rPr>
          <w:rFonts w:ascii="Arial" w:hAnsi="Arial" w:cs="Arial"/>
          <w:sz w:val="20"/>
          <w:szCs w:val="20"/>
        </w:rPr>
        <w:t xml:space="preserve"> </w:t>
      </w:r>
    </w:p>
    <w:p w14:paraId="157829DC" w14:textId="77777777" w:rsidR="003821BA" w:rsidRDefault="003821BA" w:rsidP="00587CA1">
      <w:pPr>
        <w:spacing w:after="0"/>
        <w:ind w:left="720" w:firstLine="720"/>
        <w:jc w:val="both"/>
        <w:rPr>
          <w:rFonts w:ascii="Arial" w:hAnsi="Arial" w:cs="Arial"/>
          <w:sz w:val="20"/>
          <w:szCs w:val="20"/>
        </w:rPr>
      </w:pPr>
    </w:p>
    <w:p w14:paraId="3DEA9A10" w14:textId="3E030A1D" w:rsidR="003821BA" w:rsidRDefault="003821BA" w:rsidP="002311CA">
      <w:pPr>
        <w:numPr>
          <w:ilvl w:val="0"/>
          <w:numId w:val="1"/>
        </w:numPr>
        <w:jc w:val="both"/>
        <w:rPr>
          <w:rFonts w:ascii="Arial" w:hAnsi="Arial" w:cs="Arial"/>
          <w:sz w:val="20"/>
          <w:szCs w:val="20"/>
        </w:rPr>
      </w:pPr>
      <w:r>
        <w:rPr>
          <w:rFonts w:ascii="Arial" w:hAnsi="Arial" w:cs="Arial"/>
          <w:sz w:val="20"/>
          <w:szCs w:val="20"/>
        </w:rPr>
        <w:t>Where applicable you should show any assumptions that you have made in arriving at your answers. In respect of the valuations required on a stocktaking basis, you should clearly state which alternative method of valuation (as required by</w:t>
      </w:r>
      <w:r w:rsidR="003D4674">
        <w:rPr>
          <w:rFonts w:ascii="Arial" w:hAnsi="Arial" w:cs="Arial"/>
          <w:sz w:val="20"/>
          <w:szCs w:val="20"/>
        </w:rPr>
        <w:t xml:space="preserve"> HS232</w:t>
      </w:r>
      <w:r>
        <w:rPr>
          <w:rFonts w:ascii="Arial" w:hAnsi="Arial" w:cs="Arial"/>
          <w:sz w:val="20"/>
          <w:szCs w:val="20"/>
        </w:rPr>
        <w:t xml:space="preserve">) has been adopted. </w:t>
      </w:r>
    </w:p>
    <w:p w14:paraId="6C253A0B" w14:textId="77777777" w:rsidR="003821BA" w:rsidRPr="00074E3F" w:rsidRDefault="003821BA" w:rsidP="002311CA">
      <w:pPr>
        <w:numPr>
          <w:ilvl w:val="0"/>
          <w:numId w:val="1"/>
        </w:numPr>
        <w:jc w:val="both"/>
        <w:rPr>
          <w:rFonts w:ascii="Arial" w:hAnsi="Arial" w:cs="Arial"/>
          <w:sz w:val="20"/>
          <w:szCs w:val="20"/>
        </w:rPr>
      </w:pPr>
      <w:r w:rsidRPr="00074E3F">
        <w:rPr>
          <w:rFonts w:ascii="Arial" w:hAnsi="Arial" w:cs="Arial"/>
          <w:sz w:val="20"/>
          <w:szCs w:val="20"/>
        </w:rPr>
        <w:t xml:space="preserve">Candidates are under examination conditions and will be supervised throughout the day including during lunch. </w:t>
      </w:r>
    </w:p>
    <w:p w14:paraId="6B3096DA" w14:textId="77777777" w:rsidR="003821BA" w:rsidRDefault="003821BA" w:rsidP="002311CA">
      <w:pPr>
        <w:numPr>
          <w:ilvl w:val="0"/>
          <w:numId w:val="1"/>
        </w:numPr>
        <w:jc w:val="both"/>
        <w:rPr>
          <w:rFonts w:ascii="Arial" w:hAnsi="Arial" w:cs="Arial"/>
          <w:sz w:val="20"/>
          <w:szCs w:val="20"/>
        </w:rPr>
      </w:pPr>
      <w:r w:rsidRPr="00074E3F">
        <w:rPr>
          <w:rFonts w:ascii="Arial" w:hAnsi="Arial" w:cs="Arial"/>
          <w:b/>
          <w:sz w:val="20"/>
          <w:szCs w:val="20"/>
        </w:rPr>
        <w:t>CANDIDATES MUST NOT CONVERSE WITH EACH OTHER.</w:t>
      </w:r>
      <w:r>
        <w:rPr>
          <w:rFonts w:ascii="Arial" w:hAnsi="Arial" w:cs="Arial"/>
          <w:b/>
          <w:sz w:val="20"/>
          <w:szCs w:val="20"/>
        </w:rPr>
        <w:t xml:space="preserve"> </w:t>
      </w:r>
      <w:r w:rsidRPr="00074E3F">
        <w:rPr>
          <w:rFonts w:ascii="Arial" w:hAnsi="Arial" w:cs="Arial"/>
          <w:b/>
          <w:sz w:val="20"/>
          <w:szCs w:val="20"/>
        </w:rPr>
        <w:t>BREACH OF THIS RULE MAY DISQUALIFY A CANDIDATE</w:t>
      </w:r>
    </w:p>
    <w:p w14:paraId="421827E6" w14:textId="77777777" w:rsidR="003821BA" w:rsidRDefault="003821BA" w:rsidP="002311CA">
      <w:pPr>
        <w:numPr>
          <w:ilvl w:val="0"/>
          <w:numId w:val="1"/>
        </w:numPr>
        <w:jc w:val="both"/>
        <w:rPr>
          <w:rFonts w:ascii="Arial" w:hAnsi="Arial" w:cs="Arial"/>
          <w:sz w:val="20"/>
          <w:szCs w:val="20"/>
        </w:rPr>
      </w:pPr>
      <w:r w:rsidRPr="00074E3F">
        <w:rPr>
          <w:rFonts w:ascii="Arial" w:hAnsi="Arial" w:cs="Arial"/>
          <w:sz w:val="20"/>
          <w:szCs w:val="20"/>
        </w:rPr>
        <w:t xml:space="preserve">Marks are available in each section as follows: </w:t>
      </w:r>
    </w:p>
    <w:tbl>
      <w:tblPr>
        <w:tblW w:w="0" w:type="auto"/>
        <w:tblInd w:w="828" w:type="dxa"/>
        <w:tblLook w:val="01E0" w:firstRow="1" w:lastRow="1" w:firstColumn="1" w:lastColumn="1" w:noHBand="0" w:noVBand="0"/>
      </w:tblPr>
      <w:tblGrid>
        <w:gridCol w:w="2308"/>
        <w:gridCol w:w="1832"/>
        <w:gridCol w:w="550"/>
      </w:tblGrid>
      <w:tr w:rsidR="003821BA" w14:paraId="3D31A1CB" w14:textId="77777777" w:rsidTr="0060196B">
        <w:tc>
          <w:tcPr>
            <w:tcW w:w="2308" w:type="dxa"/>
          </w:tcPr>
          <w:p w14:paraId="33BF8264" w14:textId="77777777" w:rsidR="003821BA" w:rsidRPr="0060196B" w:rsidRDefault="003821BA" w:rsidP="0060196B">
            <w:pPr>
              <w:spacing w:after="0"/>
              <w:jc w:val="both"/>
              <w:rPr>
                <w:rFonts w:ascii="Arial" w:hAnsi="Arial" w:cs="Arial"/>
                <w:sz w:val="20"/>
                <w:szCs w:val="20"/>
              </w:rPr>
            </w:pPr>
            <w:r w:rsidRPr="0060196B">
              <w:rPr>
                <w:rFonts w:ascii="Arial" w:hAnsi="Arial" w:cs="Arial"/>
                <w:sz w:val="20"/>
                <w:szCs w:val="20"/>
              </w:rPr>
              <w:t>Practical Examination</w:t>
            </w:r>
          </w:p>
        </w:tc>
        <w:tc>
          <w:tcPr>
            <w:tcW w:w="1832" w:type="dxa"/>
          </w:tcPr>
          <w:p w14:paraId="54F9F604" w14:textId="77777777" w:rsidR="003821BA" w:rsidRPr="0060196B" w:rsidRDefault="003821BA" w:rsidP="0060196B">
            <w:pPr>
              <w:spacing w:after="0"/>
              <w:jc w:val="both"/>
              <w:rPr>
                <w:rFonts w:ascii="Arial" w:hAnsi="Arial" w:cs="Arial"/>
                <w:sz w:val="20"/>
                <w:szCs w:val="20"/>
              </w:rPr>
            </w:pPr>
            <w:r w:rsidRPr="0060196B">
              <w:rPr>
                <w:rFonts w:ascii="Arial" w:hAnsi="Arial" w:cs="Arial"/>
                <w:sz w:val="20"/>
                <w:szCs w:val="20"/>
              </w:rPr>
              <w:t>Morning Paper</w:t>
            </w:r>
          </w:p>
        </w:tc>
        <w:tc>
          <w:tcPr>
            <w:tcW w:w="550" w:type="dxa"/>
          </w:tcPr>
          <w:p w14:paraId="145FE06E" w14:textId="77777777" w:rsidR="003821BA" w:rsidRPr="0060196B" w:rsidRDefault="003821BA" w:rsidP="0060196B">
            <w:pPr>
              <w:spacing w:after="0"/>
              <w:jc w:val="right"/>
              <w:rPr>
                <w:rFonts w:ascii="Arial" w:hAnsi="Arial" w:cs="Arial"/>
                <w:sz w:val="20"/>
                <w:szCs w:val="20"/>
              </w:rPr>
            </w:pPr>
            <w:r w:rsidRPr="0060196B">
              <w:rPr>
                <w:rFonts w:ascii="Arial" w:hAnsi="Arial" w:cs="Arial"/>
                <w:sz w:val="20"/>
                <w:szCs w:val="20"/>
              </w:rPr>
              <w:t>90</w:t>
            </w:r>
          </w:p>
        </w:tc>
      </w:tr>
      <w:tr w:rsidR="003821BA" w14:paraId="046E968B" w14:textId="77777777" w:rsidTr="0060196B">
        <w:tc>
          <w:tcPr>
            <w:tcW w:w="2308" w:type="dxa"/>
          </w:tcPr>
          <w:p w14:paraId="3418CDAD" w14:textId="77777777" w:rsidR="003821BA" w:rsidRPr="0060196B" w:rsidRDefault="003821BA" w:rsidP="0060196B">
            <w:pPr>
              <w:spacing w:after="0"/>
              <w:jc w:val="both"/>
              <w:rPr>
                <w:rFonts w:ascii="Arial" w:hAnsi="Arial" w:cs="Arial"/>
                <w:sz w:val="20"/>
                <w:szCs w:val="20"/>
              </w:rPr>
            </w:pPr>
          </w:p>
        </w:tc>
        <w:tc>
          <w:tcPr>
            <w:tcW w:w="1832" w:type="dxa"/>
          </w:tcPr>
          <w:p w14:paraId="36973306" w14:textId="77777777" w:rsidR="003821BA" w:rsidRPr="0060196B" w:rsidRDefault="003821BA" w:rsidP="0060196B">
            <w:pPr>
              <w:spacing w:after="0"/>
              <w:jc w:val="both"/>
              <w:rPr>
                <w:rFonts w:ascii="Arial" w:hAnsi="Arial" w:cs="Arial"/>
                <w:sz w:val="20"/>
                <w:szCs w:val="20"/>
              </w:rPr>
            </w:pPr>
            <w:r w:rsidRPr="0060196B">
              <w:rPr>
                <w:rFonts w:ascii="Arial" w:hAnsi="Arial" w:cs="Arial"/>
                <w:sz w:val="20"/>
                <w:szCs w:val="20"/>
              </w:rPr>
              <w:t>Afternoon Paper</w:t>
            </w:r>
          </w:p>
        </w:tc>
        <w:tc>
          <w:tcPr>
            <w:tcW w:w="550" w:type="dxa"/>
          </w:tcPr>
          <w:p w14:paraId="618D4A77" w14:textId="77777777" w:rsidR="003821BA" w:rsidRPr="0060196B" w:rsidRDefault="003821BA" w:rsidP="0060196B">
            <w:pPr>
              <w:spacing w:after="0"/>
              <w:jc w:val="right"/>
              <w:rPr>
                <w:rFonts w:ascii="Arial" w:hAnsi="Arial" w:cs="Arial"/>
                <w:sz w:val="20"/>
                <w:szCs w:val="20"/>
              </w:rPr>
            </w:pPr>
            <w:r w:rsidRPr="0060196B">
              <w:rPr>
                <w:rFonts w:ascii="Arial" w:hAnsi="Arial" w:cs="Arial"/>
                <w:sz w:val="20"/>
                <w:szCs w:val="20"/>
              </w:rPr>
              <w:t>60</w:t>
            </w:r>
          </w:p>
        </w:tc>
      </w:tr>
      <w:tr w:rsidR="003821BA" w14:paraId="7A146667" w14:textId="77777777" w:rsidTr="0060196B">
        <w:tc>
          <w:tcPr>
            <w:tcW w:w="2308" w:type="dxa"/>
          </w:tcPr>
          <w:p w14:paraId="219207C6" w14:textId="77777777" w:rsidR="003821BA" w:rsidRPr="0060196B" w:rsidRDefault="003821BA" w:rsidP="0060196B">
            <w:pPr>
              <w:spacing w:after="0"/>
              <w:jc w:val="both"/>
              <w:rPr>
                <w:rFonts w:ascii="Arial" w:hAnsi="Arial" w:cs="Arial"/>
                <w:sz w:val="20"/>
                <w:szCs w:val="20"/>
              </w:rPr>
            </w:pPr>
            <w:r w:rsidRPr="0060196B">
              <w:rPr>
                <w:rFonts w:ascii="Arial" w:hAnsi="Arial" w:cs="Arial"/>
                <w:sz w:val="20"/>
                <w:szCs w:val="20"/>
              </w:rPr>
              <w:t>Oral Interview</w:t>
            </w:r>
          </w:p>
        </w:tc>
        <w:tc>
          <w:tcPr>
            <w:tcW w:w="1832" w:type="dxa"/>
          </w:tcPr>
          <w:p w14:paraId="7A40F006" w14:textId="77777777" w:rsidR="003821BA" w:rsidRPr="0060196B" w:rsidRDefault="003821BA" w:rsidP="0060196B">
            <w:pPr>
              <w:spacing w:after="0"/>
              <w:jc w:val="both"/>
              <w:rPr>
                <w:rFonts w:ascii="Arial" w:hAnsi="Arial" w:cs="Arial"/>
                <w:sz w:val="20"/>
                <w:szCs w:val="20"/>
              </w:rPr>
            </w:pPr>
          </w:p>
        </w:tc>
        <w:tc>
          <w:tcPr>
            <w:tcW w:w="550" w:type="dxa"/>
          </w:tcPr>
          <w:p w14:paraId="2844FFC1" w14:textId="77777777" w:rsidR="003821BA" w:rsidRPr="0060196B" w:rsidRDefault="003821BA" w:rsidP="0060196B">
            <w:pPr>
              <w:spacing w:after="0"/>
              <w:jc w:val="right"/>
              <w:rPr>
                <w:rFonts w:ascii="Arial" w:hAnsi="Arial" w:cs="Arial"/>
                <w:sz w:val="20"/>
                <w:szCs w:val="20"/>
              </w:rPr>
            </w:pPr>
            <w:r w:rsidRPr="0060196B">
              <w:rPr>
                <w:rFonts w:ascii="Arial" w:hAnsi="Arial" w:cs="Arial"/>
                <w:sz w:val="20"/>
                <w:szCs w:val="20"/>
              </w:rPr>
              <w:t>50</w:t>
            </w:r>
          </w:p>
        </w:tc>
      </w:tr>
      <w:tr w:rsidR="003821BA" w14:paraId="185E6F3A" w14:textId="77777777" w:rsidTr="0060196B">
        <w:tc>
          <w:tcPr>
            <w:tcW w:w="2308" w:type="dxa"/>
          </w:tcPr>
          <w:p w14:paraId="7BA96EB5" w14:textId="77777777" w:rsidR="003821BA" w:rsidRPr="0060196B" w:rsidRDefault="003821BA" w:rsidP="0060196B">
            <w:pPr>
              <w:spacing w:after="0"/>
              <w:jc w:val="both"/>
              <w:rPr>
                <w:rFonts w:ascii="Arial" w:hAnsi="Arial" w:cs="Arial"/>
                <w:sz w:val="20"/>
                <w:szCs w:val="20"/>
              </w:rPr>
            </w:pPr>
            <w:r w:rsidRPr="0060196B">
              <w:rPr>
                <w:rFonts w:ascii="Arial" w:hAnsi="Arial" w:cs="Arial"/>
                <w:sz w:val="20"/>
                <w:szCs w:val="20"/>
              </w:rPr>
              <w:t>Written Examination</w:t>
            </w:r>
          </w:p>
        </w:tc>
        <w:tc>
          <w:tcPr>
            <w:tcW w:w="1832" w:type="dxa"/>
          </w:tcPr>
          <w:p w14:paraId="2E09082C" w14:textId="77777777" w:rsidR="003821BA" w:rsidRPr="0060196B" w:rsidRDefault="003821BA" w:rsidP="0060196B">
            <w:pPr>
              <w:spacing w:after="0"/>
              <w:jc w:val="both"/>
              <w:rPr>
                <w:rFonts w:ascii="Arial" w:hAnsi="Arial" w:cs="Arial"/>
                <w:sz w:val="20"/>
                <w:szCs w:val="20"/>
              </w:rPr>
            </w:pPr>
          </w:p>
        </w:tc>
        <w:tc>
          <w:tcPr>
            <w:tcW w:w="550" w:type="dxa"/>
          </w:tcPr>
          <w:p w14:paraId="2B8B418C" w14:textId="77777777" w:rsidR="003821BA" w:rsidRPr="0060196B" w:rsidRDefault="003821BA" w:rsidP="0060196B">
            <w:pPr>
              <w:spacing w:after="0"/>
              <w:jc w:val="right"/>
              <w:rPr>
                <w:rFonts w:ascii="Arial" w:hAnsi="Arial" w:cs="Arial"/>
                <w:sz w:val="20"/>
                <w:szCs w:val="20"/>
              </w:rPr>
            </w:pPr>
            <w:r w:rsidRPr="0060196B">
              <w:rPr>
                <w:rFonts w:ascii="Arial" w:hAnsi="Arial" w:cs="Arial"/>
                <w:sz w:val="20"/>
                <w:szCs w:val="20"/>
              </w:rPr>
              <w:t>100</w:t>
            </w:r>
          </w:p>
        </w:tc>
      </w:tr>
      <w:tr w:rsidR="003821BA" w14:paraId="025263A9" w14:textId="77777777" w:rsidTr="0060196B">
        <w:tc>
          <w:tcPr>
            <w:tcW w:w="2308" w:type="dxa"/>
          </w:tcPr>
          <w:p w14:paraId="79DDD5F7" w14:textId="77777777" w:rsidR="003821BA" w:rsidRPr="0060196B" w:rsidRDefault="003821BA" w:rsidP="0060196B">
            <w:pPr>
              <w:spacing w:after="0"/>
              <w:jc w:val="both"/>
              <w:rPr>
                <w:rFonts w:ascii="Arial" w:hAnsi="Arial" w:cs="Arial"/>
                <w:b/>
                <w:sz w:val="20"/>
                <w:szCs w:val="20"/>
              </w:rPr>
            </w:pPr>
            <w:r w:rsidRPr="0060196B">
              <w:rPr>
                <w:rFonts w:ascii="Arial" w:hAnsi="Arial" w:cs="Arial"/>
                <w:b/>
                <w:sz w:val="20"/>
                <w:szCs w:val="20"/>
              </w:rPr>
              <w:t xml:space="preserve">TOTAL </w:t>
            </w:r>
          </w:p>
        </w:tc>
        <w:tc>
          <w:tcPr>
            <w:tcW w:w="1832" w:type="dxa"/>
          </w:tcPr>
          <w:p w14:paraId="4E665306" w14:textId="77777777" w:rsidR="003821BA" w:rsidRPr="0060196B" w:rsidRDefault="003821BA" w:rsidP="0060196B">
            <w:pPr>
              <w:spacing w:after="0"/>
              <w:jc w:val="both"/>
              <w:rPr>
                <w:rFonts w:ascii="Arial" w:hAnsi="Arial" w:cs="Arial"/>
                <w:b/>
                <w:sz w:val="20"/>
                <w:szCs w:val="20"/>
              </w:rPr>
            </w:pPr>
          </w:p>
        </w:tc>
        <w:tc>
          <w:tcPr>
            <w:tcW w:w="550" w:type="dxa"/>
          </w:tcPr>
          <w:p w14:paraId="468BF568" w14:textId="77777777" w:rsidR="003821BA" w:rsidRPr="0060196B" w:rsidRDefault="003821BA" w:rsidP="0060196B">
            <w:pPr>
              <w:spacing w:after="0"/>
              <w:jc w:val="right"/>
              <w:rPr>
                <w:rFonts w:ascii="Arial" w:hAnsi="Arial" w:cs="Arial"/>
                <w:b/>
                <w:sz w:val="20"/>
                <w:szCs w:val="20"/>
              </w:rPr>
            </w:pPr>
            <w:r w:rsidRPr="0060196B">
              <w:rPr>
                <w:rFonts w:ascii="Arial" w:hAnsi="Arial" w:cs="Arial"/>
                <w:b/>
                <w:sz w:val="20"/>
                <w:szCs w:val="20"/>
              </w:rPr>
              <w:t>300</w:t>
            </w:r>
          </w:p>
        </w:tc>
      </w:tr>
    </w:tbl>
    <w:p w14:paraId="2DC60BCF" w14:textId="77777777" w:rsidR="003821BA" w:rsidRDefault="003821BA" w:rsidP="00521368">
      <w:pPr>
        <w:spacing w:after="0"/>
        <w:ind w:left="720"/>
        <w:jc w:val="both"/>
        <w:rPr>
          <w:rFonts w:ascii="Arial" w:hAnsi="Arial" w:cs="Arial"/>
          <w:sz w:val="20"/>
          <w:szCs w:val="20"/>
        </w:rPr>
      </w:pPr>
    </w:p>
    <w:p w14:paraId="21BFCDA2" w14:textId="77777777" w:rsidR="003821BA" w:rsidRPr="00521368" w:rsidRDefault="003821BA" w:rsidP="007D72EC">
      <w:pPr>
        <w:spacing w:after="0"/>
        <w:ind w:left="720"/>
        <w:jc w:val="both"/>
        <w:rPr>
          <w:rFonts w:ascii="Arial" w:hAnsi="Arial" w:cs="Arial"/>
          <w:sz w:val="20"/>
          <w:szCs w:val="20"/>
        </w:rPr>
      </w:pPr>
      <w:r w:rsidRPr="00074E3F">
        <w:rPr>
          <w:rFonts w:ascii="Arial" w:hAnsi="Arial" w:cs="Arial"/>
          <w:sz w:val="20"/>
          <w:szCs w:val="20"/>
        </w:rPr>
        <w:t xml:space="preserve">To pass, candidates will need to achieve 65% across the whole examination </w:t>
      </w:r>
      <w:r>
        <w:rPr>
          <w:rFonts w:ascii="Arial" w:hAnsi="Arial" w:cs="Arial"/>
          <w:sz w:val="20"/>
          <w:szCs w:val="20"/>
        </w:rPr>
        <w:t xml:space="preserve">(that is 195 marks out </w:t>
      </w:r>
      <w:r w:rsidRPr="00074E3F">
        <w:rPr>
          <w:rFonts w:ascii="Arial" w:hAnsi="Arial" w:cs="Arial"/>
          <w:sz w:val="20"/>
          <w:szCs w:val="20"/>
        </w:rPr>
        <w:t>of 300) with not less than 60% in any of the W</w:t>
      </w:r>
      <w:r>
        <w:rPr>
          <w:rFonts w:ascii="Arial" w:hAnsi="Arial" w:cs="Arial"/>
          <w:sz w:val="20"/>
          <w:szCs w:val="20"/>
        </w:rPr>
        <w:t xml:space="preserve">ritten, Practical or Oral parts. </w:t>
      </w:r>
    </w:p>
    <w:p w14:paraId="56408AA1" w14:textId="77777777" w:rsidR="00A25B50" w:rsidRDefault="00A25B50">
      <w:pPr>
        <w:spacing w:after="0" w:line="240" w:lineRule="auto"/>
        <w:rPr>
          <w:rFonts w:ascii="Arial" w:hAnsi="Arial" w:cs="Arial"/>
          <w:b/>
        </w:rPr>
      </w:pPr>
    </w:p>
    <w:p w14:paraId="051326F9" w14:textId="77777777" w:rsidR="000D32CD" w:rsidRDefault="000D32CD" w:rsidP="008038D0">
      <w:pPr>
        <w:jc w:val="center"/>
        <w:rPr>
          <w:rFonts w:ascii="Arial" w:hAnsi="Arial" w:cs="Arial"/>
          <w:b/>
        </w:rPr>
      </w:pPr>
    </w:p>
    <w:p w14:paraId="4ACAC1D3" w14:textId="77777777" w:rsidR="003821BA" w:rsidRPr="00B01CE8" w:rsidRDefault="003821BA" w:rsidP="008038D0">
      <w:pPr>
        <w:jc w:val="center"/>
        <w:rPr>
          <w:rFonts w:ascii="Arial" w:hAnsi="Arial" w:cs="Arial"/>
          <w:b/>
        </w:rPr>
      </w:pPr>
      <w:r w:rsidRPr="00B01CE8">
        <w:rPr>
          <w:rFonts w:ascii="Arial" w:hAnsi="Arial" w:cs="Arial"/>
          <w:b/>
        </w:rPr>
        <w:lastRenderedPageBreak/>
        <w:t xml:space="preserve">PRACTICAL EXAMINATION PAPER </w:t>
      </w:r>
    </w:p>
    <w:p w14:paraId="5F7A8B4D" w14:textId="77777777" w:rsidR="003821BA" w:rsidRPr="00B01CE8" w:rsidRDefault="003821BA" w:rsidP="008038D0">
      <w:pPr>
        <w:rPr>
          <w:rFonts w:ascii="Arial" w:hAnsi="Arial" w:cs="Arial"/>
          <w:b/>
        </w:rPr>
      </w:pPr>
      <w:r w:rsidRPr="00B01CE8">
        <w:rPr>
          <w:rFonts w:ascii="Arial" w:hAnsi="Arial" w:cs="Arial"/>
          <w:b/>
        </w:rPr>
        <w:t>TIMETABLE</w:t>
      </w:r>
    </w:p>
    <w:tbl>
      <w:tblPr>
        <w:tblW w:w="9478" w:type="dxa"/>
        <w:tblLook w:val="00A0" w:firstRow="1" w:lastRow="0" w:firstColumn="1" w:lastColumn="0" w:noHBand="0" w:noVBand="0"/>
      </w:tblPr>
      <w:tblGrid>
        <w:gridCol w:w="2471"/>
        <w:gridCol w:w="7007"/>
      </w:tblGrid>
      <w:tr w:rsidR="003821BA" w:rsidRPr="00B01CE8" w14:paraId="1EDE8241" w14:textId="77777777" w:rsidTr="00391259">
        <w:tc>
          <w:tcPr>
            <w:tcW w:w="2471" w:type="dxa"/>
          </w:tcPr>
          <w:p w14:paraId="7B3EE608" w14:textId="77777777" w:rsidR="003821BA" w:rsidRPr="00B01CE8" w:rsidRDefault="009F16D0" w:rsidP="0061656D">
            <w:pPr>
              <w:spacing w:after="0" w:line="240" w:lineRule="auto"/>
              <w:rPr>
                <w:rFonts w:ascii="Arial" w:hAnsi="Arial" w:cs="Arial"/>
              </w:rPr>
            </w:pPr>
            <w:r>
              <w:rPr>
                <w:rFonts w:ascii="Arial" w:hAnsi="Arial" w:cs="Arial"/>
              </w:rPr>
              <w:t>8.1</w:t>
            </w:r>
            <w:r w:rsidR="003821BA" w:rsidRPr="00B01CE8">
              <w:rPr>
                <w:rFonts w:ascii="Arial" w:hAnsi="Arial" w:cs="Arial"/>
              </w:rPr>
              <w:t>0 am</w:t>
            </w:r>
          </w:p>
        </w:tc>
        <w:tc>
          <w:tcPr>
            <w:tcW w:w="7007" w:type="dxa"/>
          </w:tcPr>
          <w:p w14:paraId="370BB1AD" w14:textId="77777777" w:rsidR="003821BA" w:rsidRDefault="002D3916" w:rsidP="00182FBE">
            <w:pPr>
              <w:spacing w:after="0" w:line="240" w:lineRule="auto"/>
              <w:rPr>
                <w:rFonts w:ascii="Arial" w:hAnsi="Arial" w:cs="Arial"/>
              </w:rPr>
            </w:pPr>
            <w:r>
              <w:rPr>
                <w:rFonts w:ascii="Arial" w:hAnsi="Arial" w:cs="Arial"/>
              </w:rPr>
              <w:t xml:space="preserve">Meet at </w:t>
            </w:r>
            <w:r w:rsidR="00AA1EA6">
              <w:rPr>
                <w:rFonts w:ascii="Arial" w:hAnsi="Arial" w:cs="Arial"/>
              </w:rPr>
              <w:t>Dale Hill Hotel and Golf Club, Ticehurst, East Sussex, TN5 7DQ</w:t>
            </w:r>
          </w:p>
          <w:p w14:paraId="56ABFB8F" w14:textId="77777777" w:rsidR="00182FBE" w:rsidRPr="00B01CE8" w:rsidRDefault="00182FBE" w:rsidP="00182FBE">
            <w:pPr>
              <w:spacing w:after="0" w:line="240" w:lineRule="auto"/>
              <w:rPr>
                <w:rFonts w:ascii="Arial" w:hAnsi="Arial" w:cs="Arial"/>
              </w:rPr>
            </w:pPr>
          </w:p>
        </w:tc>
      </w:tr>
      <w:tr w:rsidR="003821BA" w:rsidRPr="00B01CE8" w14:paraId="7A1F4711" w14:textId="77777777" w:rsidTr="00391259">
        <w:tc>
          <w:tcPr>
            <w:tcW w:w="2471" w:type="dxa"/>
          </w:tcPr>
          <w:p w14:paraId="5937C144" w14:textId="77777777" w:rsidR="003821BA" w:rsidRPr="00B01CE8" w:rsidRDefault="006F3253" w:rsidP="0061656D">
            <w:pPr>
              <w:spacing w:after="0" w:line="240" w:lineRule="auto"/>
              <w:rPr>
                <w:rFonts w:ascii="Arial" w:hAnsi="Arial" w:cs="Arial"/>
              </w:rPr>
            </w:pPr>
            <w:r>
              <w:rPr>
                <w:rFonts w:ascii="Arial" w:hAnsi="Arial" w:cs="Arial"/>
              </w:rPr>
              <w:t xml:space="preserve">8.25 </w:t>
            </w:r>
            <w:r w:rsidR="003821BA" w:rsidRPr="00B01CE8">
              <w:rPr>
                <w:rFonts w:ascii="Arial" w:hAnsi="Arial" w:cs="Arial"/>
              </w:rPr>
              <w:t>am</w:t>
            </w:r>
          </w:p>
        </w:tc>
        <w:tc>
          <w:tcPr>
            <w:tcW w:w="7007" w:type="dxa"/>
          </w:tcPr>
          <w:p w14:paraId="4AFE3CBF" w14:textId="77777777" w:rsidR="003821BA" w:rsidRPr="00B01CE8" w:rsidRDefault="003821BA" w:rsidP="0061656D">
            <w:pPr>
              <w:spacing w:after="0" w:line="240" w:lineRule="auto"/>
              <w:rPr>
                <w:rFonts w:ascii="Arial" w:hAnsi="Arial" w:cs="Arial"/>
              </w:rPr>
            </w:pPr>
            <w:r w:rsidRPr="00B01CE8">
              <w:rPr>
                <w:rFonts w:ascii="Arial" w:hAnsi="Arial" w:cs="Arial"/>
              </w:rPr>
              <w:t xml:space="preserve">Depart for </w:t>
            </w:r>
            <w:r w:rsidR="00CE7A38">
              <w:rPr>
                <w:rFonts w:ascii="Arial" w:hAnsi="Arial" w:cs="Arial"/>
              </w:rPr>
              <w:t>Redlands Farm</w:t>
            </w:r>
            <w:r w:rsidR="002D3916">
              <w:rPr>
                <w:rFonts w:ascii="Arial" w:hAnsi="Arial" w:cs="Arial"/>
              </w:rPr>
              <w:t xml:space="preserve"> </w:t>
            </w:r>
          </w:p>
          <w:p w14:paraId="166D4C92" w14:textId="77777777" w:rsidR="003821BA" w:rsidRPr="00B01CE8" w:rsidRDefault="003821BA" w:rsidP="0061656D">
            <w:pPr>
              <w:spacing w:after="0" w:line="240" w:lineRule="auto"/>
              <w:rPr>
                <w:rFonts w:ascii="Arial" w:hAnsi="Arial" w:cs="Arial"/>
              </w:rPr>
            </w:pPr>
          </w:p>
        </w:tc>
      </w:tr>
      <w:tr w:rsidR="003821BA" w:rsidRPr="00B01CE8" w14:paraId="4C33AA6C" w14:textId="77777777" w:rsidTr="00391259">
        <w:tc>
          <w:tcPr>
            <w:tcW w:w="2471" w:type="dxa"/>
          </w:tcPr>
          <w:p w14:paraId="1CF642B3" w14:textId="77777777" w:rsidR="003821BA" w:rsidRPr="00B01CE8" w:rsidRDefault="003821BA" w:rsidP="0061656D">
            <w:pPr>
              <w:spacing w:after="0" w:line="240" w:lineRule="auto"/>
              <w:rPr>
                <w:rFonts w:ascii="Arial" w:hAnsi="Arial" w:cs="Arial"/>
              </w:rPr>
            </w:pPr>
            <w:r w:rsidRPr="00B01CE8">
              <w:rPr>
                <w:rFonts w:ascii="Arial" w:hAnsi="Arial" w:cs="Arial"/>
              </w:rPr>
              <w:t>8.45 am</w:t>
            </w:r>
          </w:p>
        </w:tc>
        <w:tc>
          <w:tcPr>
            <w:tcW w:w="7007" w:type="dxa"/>
          </w:tcPr>
          <w:p w14:paraId="2E6999AE" w14:textId="77777777" w:rsidR="003821BA" w:rsidRPr="00B01CE8" w:rsidRDefault="003821BA" w:rsidP="0061656D">
            <w:pPr>
              <w:spacing w:after="0" w:line="240" w:lineRule="auto"/>
              <w:rPr>
                <w:rFonts w:ascii="Arial" w:hAnsi="Arial" w:cs="Arial"/>
              </w:rPr>
            </w:pPr>
            <w:r w:rsidRPr="00B01CE8">
              <w:rPr>
                <w:rFonts w:ascii="Arial" w:hAnsi="Arial" w:cs="Arial"/>
              </w:rPr>
              <w:t xml:space="preserve">Introduction and briefing by the Exam Group Chairman and distribution of examination papers </w:t>
            </w:r>
          </w:p>
          <w:p w14:paraId="24397B15" w14:textId="77777777" w:rsidR="003821BA" w:rsidRPr="00B01CE8" w:rsidRDefault="003821BA" w:rsidP="0061656D">
            <w:pPr>
              <w:spacing w:after="0" w:line="240" w:lineRule="auto"/>
              <w:rPr>
                <w:rFonts w:ascii="Arial" w:hAnsi="Arial" w:cs="Arial"/>
              </w:rPr>
            </w:pPr>
          </w:p>
        </w:tc>
      </w:tr>
      <w:tr w:rsidR="003821BA" w:rsidRPr="00B01CE8" w14:paraId="06CD789E" w14:textId="77777777" w:rsidTr="00391259">
        <w:tc>
          <w:tcPr>
            <w:tcW w:w="2471" w:type="dxa"/>
          </w:tcPr>
          <w:p w14:paraId="751DCA3F" w14:textId="77777777" w:rsidR="003821BA" w:rsidRPr="00B01CE8" w:rsidRDefault="003821BA" w:rsidP="0061656D">
            <w:pPr>
              <w:spacing w:after="0" w:line="240" w:lineRule="auto"/>
              <w:rPr>
                <w:rFonts w:ascii="Arial" w:hAnsi="Arial" w:cs="Arial"/>
              </w:rPr>
            </w:pPr>
            <w:r w:rsidRPr="00B01CE8">
              <w:rPr>
                <w:rFonts w:ascii="Arial" w:hAnsi="Arial" w:cs="Arial"/>
              </w:rPr>
              <w:t>9.00 am – 12.30 pm</w:t>
            </w:r>
          </w:p>
        </w:tc>
        <w:tc>
          <w:tcPr>
            <w:tcW w:w="7007" w:type="dxa"/>
          </w:tcPr>
          <w:p w14:paraId="12E4CB00" w14:textId="77777777" w:rsidR="003821BA" w:rsidRPr="00B01CE8" w:rsidRDefault="003821BA" w:rsidP="0061656D">
            <w:pPr>
              <w:spacing w:after="0" w:line="240" w:lineRule="auto"/>
              <w:rPr>
                <w:rFonts w:ascii="Arial" w:hAnsi="Arial" w:cs="Arial"/>
              </w:rPr>
            </w:pPr>
            <w:r w:rsidRPr="00B01CE8">
              <w:rPr>
                <w:rFonts w:ascii="Arial" w:hAnsi="Arial" w:cs="Arial"/>
              </w:rPr>
              <w:t>Inspection of items included in the practical examination papers and of property relevant to the afternoon written paper and oral questions.</w:t>
            </w:r>
          </w:p>
          <w:p w14:paraId="6E4C7911" w14:textId="77777777" w:rsidR="003821BA" w:rsidRPr="00B01CE8" w:rsidRDefault="003821BA" w:rsidP="0061656D">
            <w:pPr>
              <w:spacing w:after="0" w:line="240" w:lineRule="auto"/>
              <w:rPr>
                <w:rFonts w:ascii="Arial" w:hAnsi="Arial" w:cs="Arial"/>
              </w:rPr>
            </w:pPr>
          </w:p>
        </w:tc>
      </w:tr>
      <w:tr w:rsidR="003821BA" w:rsidRPr="00B01CE8" w14:paraId="1C15F25D" w14:textId="77777777" w:rsidTr="00391259">
        <w:tc>
          <w:tcPr>
            <w:tcW w:w="2471" w:type="dxa"/>
          </w:tcPr>
          <w:p w14:paraId="1398E732" w14:textId="239AFA30" w:rsidR="003821BA" w:rsidRPr="00B01CE8" w:rsidRDefault="003821BA" w:rsidP="004E0B19">
            <w:pPr>
              <w:spacing w:after="0" w:line="240" w:lineRule="auto"/>
              <w:rPr>
                <w:rFonts w:ascii="Arial" w:hAnsi="Arial" w:cs="Arial"/>
              </w:rPr>
            </w:pPr>
            <w:r w:rsidRPr="00B01CE8">
              <w:rPr>
                <w:rFonts w:ascii="Arial" w:hAnsi="Arial" w:cs="Arial"/>
              </w:rPr>
              <w:t>12.30 pm – 1.00 pm</w:t>
            </w:r>
          </w:p>
        </w:tc>
        <w:tc>
          <w:tcPr>
            <w:tcW w:w="7007" w:type="dxa"/>
          </w:tcPr>
          <w:p w14:paraId="6BEA1991" w14:textId="56F5872E" w:rsidR="003821BA" w:rsidRPr="00B01CE8" w:rsidRDefault="003821BA" w:rsidP="0061656D">
            <w:pPr>
              <w:spacing w:after="0" w:line="240" w:lineRule="auto"/>
              <w:rPr>
                <w:rFonts w:ascii="Arial" w:hAnsi="Arial" w:cs="Arial"/>
              </w:rPr>
            </w:pPr>
            <w:r w:rsidRPr="00B01CE8">
              <w:rPr>
                <w:rFonts w:ascii="Arial" w:hAnsi="Arial" w:cs="Arial"/>
              </w:rPr>
              <w:t xml:space="preserve">Completion of morning </w:t>
            </w:r>
            <w:r w:rsidR="004E0B19">
              <w:rPr>
                <w:rFonts w:ascii="Arial" w:hAnsi="Arial" w:cs="Arial"/>
              </w:rPr>
              <w:t>Notebook</w:t>
            </w:r>
            <w:r w:rsidRPr="00B01CE8">
              <w:rPr>
                <w:rFonts w:ascii="Arial" w:hAnsi="Arial" w:cs="Arial"/>
              </w:rPr>
              <w:t xml:space="preserve">s and separate notes for the afternoon written paper and oral interview. </w:t>
            </w:r>
          </w:p>
          <w:p w14:paraId="0EE3B68E" w14:textId="77777777" w:rsidR="003821BA" w:rsidRPr="00B01CE8" w:rsidRDefault="003821BA" w:rsidP="0061656D">
            <w:pPr>
              <w:spacing w:after="0" w:line="240" w:lineRule="auto"/>
              <w:rPr>
                <w:rFonts w:ascii="Arial" w:hAnsi="Arial" w:cs="Arial"/>
              </w:rPr>
            </w:pPr>
            <w:r w:rsidRPr="00B01CE8">
              <w:rPr>
                <w:rFonts w:ascii="Arial" w:hAnsi="Arial" w:cs="Arial"/>
              </w:rPr>
              <w:t xml:space="preserve">A covered seating area will be available </w:t>
            </w:r>
          </w:p>
          <w:p w14:paraId="50DF2832" w14:textId="77777777" w:rsidR="003821BA" w:rsidRPr="00B01CE8" w:rsidRDefault="003821BA" w:rsidP="0061656D">
            <w:pPr>
              <w:spacing w:after="0" w:line="240" w:lineRule="auto"/>
              <w:rPr>
                <w:rFonts w:ascii="Arial" w:hAnsi="Arial" w:cs="Arial"/>
              </w:rPr>
            </w:pPr>
          </w:p>
        </w:tc>
      </w:tr>
      <w:tr w:rsidR="003821BA" w:rsidRPr="00B01CE8" w14:paraId="39A91A02" w14:textId="77777777" w:rsidTr="00391259">
        <w:tc>
          <w:tcPr>
            <w:tcW w:w="2471" w:type="dxa"/>
          </w:tcPr>
          <w:p w14:paraId="10FF985A" w14:textId="0B7CC2D5" w:rsidR="003821BA" w:rsidRPr="00B01CE8" w:rsidRDefault="003821BA" w:rsidP="004E0B19">
            <w:pPr>
              <w:spacing w:after="0" w:line="240" w:lineRule="auto"/>
              <w:rPr>
                <w:rFonts w:ascii="Arial" w:hAnsi="Arial" w:cs="Arial"/>
              </w:rPr>
            </w:pPr>
            <w:r w:rsidRPr="00B01CE8">
              <w:rPr>
                <w:rFonts w:ascii="Arial" w:hAnsi="Arial" w:cs="Arial"/>
              </w:rPr>
              <w:t xml:space="preserve">1.00 pm </w:t>
            </w:r>
          </w:p>
        </w:tc>
        <w:tc>
          <w:tcPr>
            <w:tcW w:w="7007" w:type="dxa"/>
          </w:tcPr>
          <w:p w14:paraId="388481DF" w14:textId="2507EB7B" w:rsidR="003821BA" w:rsidRPr="00B01CE8" w:rsidRDefault="003821BA" w:rsidP="0061656D">
            <w:pPr>
              <w:spacing w:after="0" w:line="240" w:lineRule="auto"/>
              <w:rPr>
                <w:rFonts w:ascii="Arial" w:hAnsi="Arial" w:cs="Arial"/>
              </w:rPr>
            </w:pPr>
            <w:r w:rsidRPr="00B01CE8">
              <w:rPr>
                <w:rFonts w:ascii="Arial" w:hAnsi="Arial" w:cs="Arial"/>
              </w:rPr>
              <w:t xml:space="preserve">Morning </w:t>
            </w:r>
            <w:r w:rsidR="004E0B19">
              <w:rPr>
                <w:rFonts w:ascii="Arial" w:hAnsi="Arial" w:cs="Arial"/>
              </w:rPr>
              <w:t>Notebook</w:t>
            </w:r>
            <w:r w:rsidRPr="00B01CE8">
              <w:rPr>
                <w:rFonts w:ascii="Arial" w:hAnsi="Arial" w:cs="Arial"/>
              </w:rPr>
              <w:t xml:space="preserve">s </w:t>
            </w:r>
            <w:r w:rsidR="00695D96">
              <w:rPr>
                <w:rFonts w:ascii="Arial" w:hAnsi="Arial" w:cs="Arial"/>
              </w:rPr>
              <w:t xml:space="preserve">and notes for the oral interview </w:t>
            </w:r>
            <w:r w:rsidRPr="00B01CE8">
              <w:rPr>
                <w:rFonts w:ascii="Arial" w:hAnsi="Arial" w:cs="Arial"/>
              </w:rPr>
              <w:t xml:space="preserve">are collected by examiners. </w:t>
            </w:r>
          </w:p>
          <w:p w14:paraId="4E77254C" w14:textId="77777777" w:rsidR="003821BA" w:rsidRPr="00B01CE8" w:rsidRDefault="002D3916" w:rsidP="0061656D">
            <w:pPr>
              <w:spacing w:after="0" w:line="240" w:lineRule="auto"/>
              <w:rPr>
                <w:rFonts w:ascii="Arial" w:hAnsi="Arial" w:cs="Arial"/>
              </w:rPr>
            </w:pPr>
            <w:r>
              <w:rPr>
                <w:rFonts w:ascii="Arial" w:hAnsi="Arial" w:cs="Arial"/>
              </w:rPr>
              <w:t xml:space="preserve">Return to </w:t>
            </w:r>
            <w:r w:rsidR="00AA1EA6">
              <w:rPr>
                <w:rFonts w:ascii="Arial" w:hAnsi="Arial" w:cs="Arial"/>
              </w:rPr>
              <w:t xml:space="preserve">Dale Hill Hotel </w:t>
            </w:r>
            <w:r w:rsidR="00383AD2">
              <w:rPr>
                <w:rFonts w:ascii="Arial" w:hAnsi="Arial" w:cs="Arial"/>
              </w:rPr>
              <w:t>for Lunch</w:t>
            </w:r>
          </w:p>
          <w:p w14:paraId="4BDEB3EB" w14:textId="77777777" w:rsidR="003821BA" w:rsidRPr="00B01CE8" w:rsidRDefault="003821BA" w:rsidP="0061656D">
            <w:pPr>
              <w:spacing w:after="0" w:line="240" w:lineRule="auto"/>
              <w:rPr>
                <w:rFonts w:ascii="Arial" w:hAnsi="Arial" w:cs="Arial"/>
              </w:rPr>
            </w:pPr>
          </w:p>
        </w:tc>
      </w:tr>
      <w:tr w:rsidR="003821BA" w:rsidRPr="00B01CE8" w14:paraId="0CF2FDA5" w14:textId="77777777" w:rsidTr="00391259">
        <w:tc>
          <w:tcPr>
            <w:tcW w:w="2471" w:type="dxa"/>
          </w:tcPr>
          <w:p w14:paraId="27579E30" w14:textId="761CB136" w:rsidR="003821BA" w:rsidRPr="00B01CE8" w:rsidRDefault="003821BA" w:rsidP="004E0B19">
            <w:pPr>
              <w:spacing w:after="0" w:line="240" w:lineRule="auto"/>
              <w:rPr>
                <w:rFonts w:ascii="Arial" w:hAnsi="Arial" w:cs="Arial"/>
              </w:rPr>
            </w:pPr>
            <w:r w:rsidRPr="00B01CE8">
              <w:rPr>
                <w:rFonts w:ascii="Arial" w:hAnsi="Arial" w:cs="Arial"/>
              </w:rPr>
              <w:t xml:space="preserve">c. </w:t>
            </w:r>
            <w:r w:rsidR="004E0B19">
              <w:rPr>
                <w:rFonts w:ascii="Arial" w:hAnsi="Arial" w:cs="Arial"/>
              </w:rPr>
              <w:t>2</w:t>
            </w:r>
            <w:r w:rsidRPr="00B01CE8">
              <w:rPr>
                <w:rFonts w:ascii="Arial" w:hAnsi="Arial" w:cs="Arial"/>
              </w:rPr>
              <w:t>.</w:t>
            </w:r>
            <w:r w:rsidR="004E0B19">
              <w:rPr>
                <w:rFonts w:ascii="Arial" w:hAnsi="Arial" w:cs="Arial"/>
              </w:rPr>
              <w:t>15</w:t>
            </w:r>
            <w:r w:rsidRPr="00B01CE8">
              <w:rPr>
                <w:rFonts w:ascii="Arial" w:hAnsi="Arial" w:cs="Arial"/>
              </w:rPr>
              <w:t xml:space="preserve"> pm </w:t>
            </w:r>
          </w:p>
        </w:tc>
        <w:tc>
          <w:tcPr>
            <w:tcW w:w="7007" w:type="dxa"/>
          </w:tcPr>
          <w:p w14:paraId="675C5AA5" w14:textId="77777777" w:rsidR="003821BA" w:rsidRPr="00B01CE8" w:rsidRDefault="003821BA" w:rsidP="0061656D">
            <w:pPr>
              <w:spacing w:after="0" w:line="240" w:lineRule="auto"/>
              <w:rPr>
                <w:rFonts w:ascii="Arial" w:hAnsi="Arial" w:cs="Arial"/>
              </w:rPr>
            </w:pPr>
            <w:r w:rsidRPr="00B01CE8">
              <w:rPr>
                <w:rFonts w:ascii="Arial" w:hAnsi="Arial" w:cs="Arial"/>
              </w:rPr>
              <w:t xml:space="preserve">Afternoon written paper at </w:t>
            </w:r>
            <w:r w:rsidR="00AA1EA6">
              <w:rPr>
                <w:rFonts w:ascii="Arial" w:hAnsi="Arial" w:cs="Arial"/>
              </w:rPr>
              <w:t>Dale Hill</w:t>
            </w:r>
            <w:r w:rsidR="00182FBE">
              <w:rPr>
                <w:rFonts w:ascii="Arial" w:hAnsi="Arial" w:cs="Arial"/>
              </w:rPr>
              <w:t xml:space="preserve"> Hotel </w:t>
            </w:r>
            <w:r w:rsidRPr="00B01CE8">
              <w:rPr>
                <w:rFonts w:ascii="Arial" w:hAnsi="Arial" w:cs="Arial"/>
              </w:rPr>
              <w:t xml:space="preserve">answering four questions out of five from notes made during the morning inspection. </w:t>
            </w:r>
          </w:p>
          <w:p w14:paraId="5D0E6985" w14:textId="77777777" w:rsidR="003821BA" w:rsidRPr="00B01CE8" w:rsidRDefault="003821BA" w:rsidP="0061656D">
            <w:pPr>
              <w:spacing w:after="0" w:line="240" w:lineRule="auto"/>
              <w:rPr>
                <w:rFonts w:ascii="Arial" w:hAnsi="Arial" w:cs="Arial"/>
              </w:rPr>
            </w:pPr>
          </w:p>
        </w:tc>
      </w:tr>
      <w:tr w:rsidR="003821BA" w:rsidRPr="00B01CE8" w14:paraId="1B4C1989" w14:textId="77777777" w:rsidTr="00391259">
        <w:tc>
          <w:tcPr>
            <w:tcW w:w="2471" w:type="dxa"/>
          </w:tcPr>
          <w:p w14:paraId="60F94CC0" w14:textId="4AB791A2" w:rsidR="003821BA" w:rsidRPr="00B01CE8" w:rsidRDefault="003821BA" w:rsidP="004E0B19">
            <w:pPr>
              <w:spacing w:after="0" w:line="240" w:lineRule="auto"/>
              <w:rPr>
                <w:rFonts w:ascii="Arial" w:hAnsi="Arial" w:cs="Arial"/>
              </w:rPr>
            </w:pPr>
            <w:r w:rsidRPr="00B01CE8">
              <w:rPr>
                <w:rFonts w:ascii="Arial" w:hAnsi="Arial" w:cs="Arial"/>
              </w:rPr>
              <w:t xml:space="preserve">c. </w:t>
            </w:r>
            <w:r w:rsidR="004E0B19">
              <w:rPr>
                <w:rFonts w:ascii="Arial" w:hAnsi="Arial" w:cs="Arial"/>
              </w:rPr>
              <w:t>4.45</w:t>
            </w:r>
            <w:r w:rsidRPr="00B01CE8">
              <w:rPr>
                <w:rFonts w:ascii="Arial" w:hAnsi="Arial" w:cs="Arial"/>
              </w:rPr>
              <w:t xml:space="preserve"> pm </w:t>
            </w:r>
          </w:p>
        </w:tc>
        <w:tc>
          <w:tcPr>
            <w:tcW w:w="7007" w:type="dxa"/>
          </w:tcPr>
          <w:p w14:paraId="5702493A" w14:textId="77777777" w:rsidR="003821BA" w:rsidRPr="00B01CE8" w:rsidRDefault="003821BA" w:rsidP="0061656D">
            <w:pPr>
              <w:spacing w:after="0" w:line="240" w:lineRule="auto"/>
              <w:rPr>
                <w:rFonts w:ascii="Arial" w:hAnsi="Arial" w:cs="Arial"/>
              </w:rPr>
            </w:pPr>
            <w:r w:rsidRPr="00B01CE8">
              <w:rPr>
                <w:rFonts w:ascii="Arial" w:hAnsi="Arial" w:cs="Arial"/>
              </w:rPr>
              <w:t xml:space="preserve">Completion of the examination. </w:t>
            </w:r>
          </w:p>
          <w:p w14:paraId="0DC009FE" w14:textId="77777777" w:rsidR="003821BA" w:rsidRPr="00B01CE8" w:rsidRDefault="003821BA" w:rsidP="00695D96">
            <w:pPr>
              <w:spacing w:after="0" w:line="240" w:lineRule="auto"/>
              <w:rPr>
                <w:rFonts w:ascii="Arial" w:hAnsi="Arial" w:cs="Arial"/>
              </w:rPr>
            </w:pPr>
          </w:p>
        </w:tc>
      </w:tr>
    </w:tbl>
    <w:p w14:paraId="517C6274" w14:textId="77777777" w:rsidR="003821BA" w:rsidRPr="00B01CE8" w:rsidRDefault="003821BA" w:rsidP="008038D0">
      <w:pPr>
        <w:rPr>
          <w:rFonts w:ascii="Arial" w:hAnsi="Arial" w:cs="Arial"/>
        </w:rPr>
      </w:pPr>
    </w:p>
    <w:p w14:paraId="2BD9D322" w14:textId="77777777" w:rsidR="003821BA" w:rsidRPr="00B01CE8" w:rsidRDefault="003821BA" w:rsidP="00521368">
      <w:pPr>
        <w:rPr>
          <w:rFonts w:ascii="Arial" w:hAnsi="Arial" w:cs="Arial"/>
          <w:b/>
        </w:rPr>
      </w:pPr>
      <w:r w:rsidRPr="00B01CE8">
        <w:rPr>
          <w:rFonts w:ascii="Arial" w:hAnsi="Arial" w:cs="Arial"/>
          <w:b/>
        </w:rPr>
        <w:t>MORNING QUESTIONS</w:t>
      </w:r>
    </w:p>
    <w:p w14:paraId="5E8594C5" w14:textId="590766D2" w:rsidR="003821BA" w:rsidRPr="00B01CE8" w:rsidRDefault="003821BA" w:rsidP="002311CA">
      <w:pPr>
        <w:numPr>
          <w:ilvl w:val="0"/>
          <w:numId w:val="2"/>
        </w:numPr>
        <w:ind w:hanging="720"/>
        <w:jc w:val="both"/>
        <w:rPr>
          <w:rFonts w:ascii="Arial" w:hAnsi="Arial" w:cs="Arial"/>
        </w:rPr>
      </w:pPr>
      <w:r w:rsidRPr="00B01CE8">
        <w:rPr>
          <w:rFonts w:ascii="Arial" w:hAnsi="Arial" w:cs="Arial"/>
        </w:rPr>
        <w:t xml:space="preserve">Answers to be written in the </w:t>
      </w:r>
      <w:r w:rsidR="004E0B19">
        <w:rPr>
          <w:rFonts w:ascii="Arial" w:hAnsi="Arial" w:cs="Arial"/>
        </w:rPr>
        <w:t>Notebook</w:t>
      </w:r>
      <w:r w:rsidRPr="00B01CE8">
        <w:rPr>
          <w:rFonts w:ascii="Arial" w:hAnsi="Arial" w:cs="Arial"/>
        </w:rPr>
        <w:t xml:space="preserve"> provided. </w:t>
      </w:r>
    </w:p>
    <w:p w14:paraId="45A9261A" w14:textId="046C2F90" w:rsidR="003821BA" w:rsidRPr="00B01CE8" w:rsidRDefault="003821BA" w:rsidP="002311CA">
      <w:pPr>
        <w:numPr>
          <w:ilvl w:val="0"/>
          <w:numId w:val="2"/>
        </w:numPr>
        <w:tabs>
          <w:tab w:val="clear" w:pos="720"/>
          <w:tab w:val="num" w:pos="0"/>
        </w:tabs>
        <w:ind w:hanging="720"/>
        <w:jc w:val="both"/>
        <w:rPr>
          <w:rFonts w:ascii="Arial" w:hAnsi="Arial" w:cs="Arial"/>
        </w:rPr>
      </w:pPr>
      <w:r w:rsidRPr="00B01CE8">
        <w:rPr>
          <w:rFonts w:ascii="Arial" w:hAnsi="Arial" w:cs="Arial"/>
        </w:rPr>
        <w:t xml:space="preserve">Candidates should mark their </w:t>
      </w:r>
      <w:r w:rsidR="004E0B19">
        <w:rPr>
          <w:rFonts w:ascii="Arial" w:hAnsi="Arial" w:cs="Arial"/>
        </w:rPr>
        <w:t>Notebook</w:t>
      </w:r>
      <w:r w:rsidRPr="00B01CE8">
        <w:rPr>
          <w:rFonts w:ascii="Arial" w:hAnsi="Arial" w:cs="Arial"/>
        </w:rPr>
        <w:t xml:space="preserve"> and papers with their examination number but </w:t>
      </w:r>
      <w:r w:rsidRPr="00B01CE8">
        <w:rPr>
          <w:rFonts w:ascii="Arial" w:hAnsi="Arial" w:cs="Arial"/>
          <w:b/>
        </w:rPr>
        <w:t>NOT</w:t>
      </w:r>
      <w:r w:rsidRPr="00B01CE8">
        <w:rPr>
          <w:rFonts w:ascii="Arial" w:hAnsi="Arial" w:cs="Arial"/>
        </w:rPr>
        <w:t xml:space="preserve"> their name.</w:t>
      </w:r>
    </w:p>
    <w:p w14:paraId="052799CD" w14:textId="750F1196" w:rsidR="003821BA" w:rsidRPr="00B01CE8" w:rsidRDefault="003821BA" w:rsidP="002311CA">
      <w:pPr>
        <w:numPr>
          <w:ilvl w:val="0"/>
          <w:numId w:val="2"/>
        </w:numPr>
        <w:ind w:hanging="720"/>
        <w:jc w:val="both"/>
        <w:rPr>
          <w:rFonts w:ascii="Arial" w:hAnsi="Arial" w:cs="Arial"/>
        </w:rPr>
      </w:pPr>
      <w:r w:rsidRPr="00B01CE8">
        <w:rPr>
          <w:rFonts w:ascii="Arial" w:hAnsi="Arial" w:cs="Arial"/>
        </w:rPr>
        <w:t xml:space="preserve">Candidates should indicate on the inside cover of their </w:t>
      </w:r>
      <w:r w:rsidR="004E0B19">
        <w:rPr>
          <w:rFonts w:ascii="Arial" w:hAnsi="Arial" w:cs="Arial"/>
        </w:rPr>
        <w:t>Notebook</w:t>
      </w:r>
      <w:r w:rsidRPr="00B01CE8">
        <w:rPr>
          <w:rFonts w:ascii="Arial" w:hAnsi="Arial" w:cs="Arial"/>
        </w:rPr>
        <w:t xml:space="preserve"> the general geographical area they work in and similarly on the first page of their afternoon answers. </w:t>
      </w:r>
    </w:p>
    <w:p w14:paraId="5B440598" w14:textId="77777777" w:rsidR="003821BA" w:rsidRPr="00B01CE8" w:rsidRDefault="003821BA" w:rsidP="00521368">
      <w:pPr>
        <w:jc w:val="both"/>
        <w:rPr>
          <w:rFonts w:ascii="Arial" w:hAnsi="Arial" w:cs="Arial"/>
          <w:b/>
        </w:rPr>
      </w:pPr>
      <w:r w:rsidRPr="00B01CE8">
        <w:rPr>
          <w:rFonts w:ascii="Arial" w:hAnsi="Arial" w:cs="Arial"/>
          <w:b/>
        </w:rPr>
        <w:t xml:space="preserve">ORAL QUESTION </w:t>
      </w:r>
    </w:p>
    <w:p w14:paraId="5B9773EE" w14:textId="77777777" w:rsidR="003821BA" w:rsidRPr="00B01CE8" w:rsidRDefault="003821BA" w:rsidP="00587CA1">
      <w:pPr>
        <w:jc w:val="both"/>
        <w:rPr>
          <w:rFonts w:ascii="Arial" w:hAnsi="Arial" w:cs="Arial"/>
        </w:rPr>
      </w:pPr>
      <w:r w:rsidRPr="00B01CE8">
        <w:rPr>
          <w:rFonts w:ascii="Arial" w:hAnsi="Arial" w:cs="Arial"/>
        </w:rPr>
        <w:t xml:space="preserve">Candidates may make notes on the </w:t>
      </w:r>
      <w:r w:rsidRPr="00B01CE8">
        <w:rPr>
          <w:rFonts w:ascii="Arial" w:hAnsi="Arial" w:cs="Arial"/>
          <w:b/>
        </w:rPr>
        <w:t>yellow paper</w:t>
      </w:r>
      <w:r w:rsidRPr="00B01CE8">
        <w:rPr>
          <w:rFonts w:ascii="Arial" w:hAnsi="Arial" w:cs="Arial"/>
        </w:rPr>
        <w:t xml:space="preserve"> provided. These notes will be </w:t>
      </w:r>
      <w:r w:rsidR="00695D96">
        <w:rPr>
          <w:rFonts w:ascii="Arial" w:hAnsi="Arial" w:cs="Arial"/>
        </w:rPr>
        <w:t xml:space="preserve">collected at the end of the morning and </w:t>
      </w:r>
      <w:r w:rsidRPr="00B01CE8">
        <w:rPr>
          <w:rFonts w:ascii="Arial" w:hAnsi="Arial" w:cs="Arial"/>
        </w:rPr>
        <w:t>ret</w:t>
      </w:r>
      <w:r w:rsidR="00695D96">
        <w:rPr>
          <w:rFonts w:ascii="Arial" w:hAnsi="Arial" w:cs="Arial"/>
        </w:rPr>
        <w:t>urned to the candidate shortly before the</w:t>
      </w:r>
      <w:r w:rsidRPr="00B01CE8">
        <w:rPr>
          <w:rFonts w:ascii="Arial" w:hAnsi="Arial" w:cs="Arial"/>
        </w:rPr>
        <w:t xml:space="preserve"> Oral Interview. No other books, notes or materials may be brought into the Interview. </w:t>
      </w:r>
    </w:p>
    <w:p w14:paraId="5C4757E3" w14:textId="77777777" w:rsidR="003821BA" w:rsidRPr="00B01CE8" w:rsidRDefault="003821BA" w:rsidP="00521368">
      <w:pPr>
        <w:jc w:val="both"/>
        <w:rPr>
          <w:rFonts w:ascii="Arial" w:hAnsi="Arial" w:cs="Arial"/>
          <w:b/>
        </w:rPr>
      </w:pPr>
      <w:r w:rsidRPr="00B01CE8">
        <w:rPr>
          <w:rFonts w:ascii="Arial" w:hAnsi="Arial" w:cs="Arial"/>
          <w:b/>
        </w:rPr>
        <w:t xml:space="preserve">AFTERNOON QUESTIONS </w:t>
      </w:r>
    </w:p>
    <w:p w14:paraId="380384EB" w14:textId="77777777" w:rsidR="003821BA" w:rsidRPr="00B01CE8" w:rsidRDefault="003821BA" w:rsidP="00391259">
      <w:pPr>
        <w:jc w:val="both"/>
        <w:rPr>
          <w:rFonts w:ascii="Arial" w:hAnsi="Arial" w:cs="Arial"/>
        </w:rPr>
      </w:pPr>
      <w:r w:rsidRPr="00B01CE8">
        <w:rPr>
          <w:rFonts w:ascii="Arial" w:hAnsi="Arial" w:cs="Arial"/>
        </w:rPr>
        <w:t>The afternoon questions will be based on items seen on the farm during the morning’s inspection. Candidates are advised to make their supporting notes on the additional paper provided.</w:t>
      </w:r>
    </w:p>
    <w:p w14:paraId="7A0F02F6" w14:textId="77777777" w:rsidR="003821BA" w:rsidRPr="005D174B" w:rsidRDefault="003821BA" w:rsidP="008F3FC9">
      <w:pPr>
        <w:spacing w:after="0" w:line="360" w:lineRule="auto"/>
        <w:jc w:val="center"/>
        <w:rPr>
          <w:rFonts w:ascii="Arial" w:hAnsi="Arial" w:cs="Arial"/>
        </w:rPr>
      </w:pPr>
      <w:r w:rsidRPr="00B01CE8">
        <w:rPr>
          <w:rFonts w:ascii="Arial" w:hAnsi="Arial" w:cs="Arial"/>
        </w:rPr>
        <w:br w:type="page"/>
      </w:r>
      <w:r w:rsidRPr="00B01CE8">
        <w:rPr>
          <w:rFonts w:ascii="Arial" w:hAnsi="Arial" w:cs="Arial"/>
          <w:b/>
        </w:rPr>
        <w:lastRenderedPageBreak/>
        <w:t>MORNING PAPER</w:t>
      </w:r>
    </w:p>
    <w:p w14:paraId="2CF17E2C" w14:textId="72FB243C" w:rsidR="003821BA" w:rsidRPr="00B01CE8" w:rsidRDefault="003821BA" w:rsidP="008F3FC9">
      <w:pPr>
        <w:spacing w:after="0" w:line="360" w:lineRule="auto"/>
        <w:jc w:val="center"/>
        <w:rPr>
          <w:rFonts w:ascii="Arial" w:hAnsi="Arial" w:cs="Arial"/>
          <w:b/>
        </w:rPr>
      </w:pPr>
      <w:r w:rsidRPr="00B01CE8">
        <w:rPr>
          <w:rFonts w:ascii="Arial" w:hAnsi="Arial" w:cs="Arial"/>
          <w:b/>
        </w:rPr>
        <w:t xml:space="preserve">Time Allowed: 3 ½ hours plus an additional ½ hour for completion of the </w:t>
      </w:r>
      <w:r w:rsidR="004E0B19">
        <w:rPr>
          <w:rFonts w:ascii="Arial" w:hAnsi="Arial" w:cs="Arial"/>
          <w:b/>
        </w:rPr>
        <w:t>Notebook</w:t>
      </w:r>
    </w:p>
    <w:p w14:paraId="4782198D" w14:textId="41C6843A" w:rsidR="003821BA" w:rsidRPr="00B01CE8" w:rsidRDefault="003821BA" w:rsidP="008F3FC9">
      <w:pPr>
        <w:spacing w:after="0" w:line="360" w:lineRule="auto"/>
        <w:jc w:val="both"/>
        <w:rPr>
          <w:rFonts w:ascii="Arial" w:hAnsi="Arial" w:cs="Arial"/>
        </w:rPr>
      </w:pPr>
      <w:r w:rsidRPr="00B01CE8">
        <w:rPr>
          <w:rFonts w:ascii="Arial" w:hAnsi="Arial" w:cs="Arial"/>
        </w:rPr>
        <w:t xml:space="preserve">To be answered in pencil in the </w:t>
      </w:r>
      <w:r w:rsidR="004E0B19">
        <w:rPr>
          <w:rFonts w:ascii="Arial" w:hAnsi="Arial" w:cs="Arial"/>
        </w:rPr>
        <w:t>Notebook</w:t>
      </w:r>
      <w:r w:rsidRPr="00B01CE8">
        <w:rPr>
          <w:rFonts w:ascii="Arial" w:hAnsi="Arial" w:cs="Arial"/>
        </w:rPr>
        <w:t xml:space="preserve"> provided. </w:t>
      </w:r>
    </w:p>
    <w:p w14:paraId="651B1F92" w14:textId="28328D0C" w:rsidR="003821BA" w:rsidRPr="00B01CE8" w:rsidRDefault="003821BA" w:rsidP="008F3FC9">
      <w:pPr>
        <w:spacing w:after="0" w:line="360" w:lineRule="auto"/>
        <w:jc w:val="both"/>
        <w:rPr>
          <w:rFonts w:ascii="Arial" w:hAnsi="Arial" w:cs="Arial"/>
        </w:rPr>
      </w:pPr>
      <w:r w:rsidRPr="00B01CE8">
        <w:rPr>
          <w:rFonts w:ascii="Arial" w:hAnsi="Arial" w:cs="Arial"/>
        </w:rPr>
        <w:t xml:space="preserve">Please start a fresh page for each question answered and include a numbered contents page at the front of your </w:t>
      </w:r>
      <w:r w:rsidR="004E0B19">
        <w:rPr>
          <w:rFonts w:ascii="Arial" w:hAnsi="Arial" w:cs="Arial"/>
        </w:rPr>
        <w:t>Notebook</w:t>
      </w:r>
      <w:r w:rsidRPr="00B01CE8">
        <w:rPr>
          <w:rFonts w:ascii="Arial" w:hAnsi="Arial" w:cs="Arial"/>
        </w:rPr>
        <w:t xml:space="preserve">. </w:t>
      </w:r>
    </w:p>
    <w:p w14:paraId="5C970CB6" w14:textId="77777777" w:rsidR="003821BA" w:rsidRDefault="003821BA" w:rsidP="008F3FC9">
      <w:pPr>
        <w:pBdr>
          <w:bottom w:val="single" w:sz="12" w:space="1" w:color="auto"/>
        </w:pBdr>
        <w:spacing w:after="0" w:line="360" w:lineRule="auto"/>
        <w:jc w:val="both"/>
        <w:rPr>
          <w:rFonts w:ascii="Arial" w:hAnsi="Arial" w:cs="Arial"/>
        </w:rPr>
      </w:pPr>
      <w:r w:rsidRPr="00B01CE8">
        <w:rPr>
          <w:rFonts w:ascii="Arial" w:hAnsi="Arial" w:cs="Arial"/>
        </w:rPr>
        <w:t>The examiners will control timings and will take you to each question in turn.</w:t>
      </w:r>
    </w:p>
    <w:p w14:paraId="29CF98CE" w14:textId="77777777" w:rsidR="008821BB" w:rsidRPr="00B01CE8" w:rsidRDefault="008821BB" w:rsidP="008F3FC9">
      <w:pPr>
        <w:pBdr>
          <w:bottom w:val="single" w:sz="12" w:space="1" w:color="auto"/>
        </w:pBdr>
        <w:spacing w:after="0" w:line="360" w:lineRule="auto"/>
        <w:jc w:val="both"/>
        <w:rPr>
          <w:rFonts w:ascii="Arial" w:hAnsi="Arial" w:cs="Arial"/>
        </w:rPr>
      </w:pPr>
      <w:r>
        <w:rPr>
          <w:rFonts w:ascii="Arial" w:hAnsi="Arial" w:cs="Arial"/>
        </w:rPr>
        <w:t xml:space="preserve">You will be acting for the </w:t>
      </w:r>
      <w:r w:rsidR="004162BE">
        <w:rPr>
          <w:rFonts w:ascii="Arial" w:hAnsi="Arial" w:cs="Arial"/>
        </w:rPr>
        <w:t>owner/occupier</w:t>
      </w:r>
      <w:r>
        <w:rPr>
          <w:rFonts w:ascii="Arial" w:hAnsi="Arial" w:cs="Arial"/>
        </w:rPr>
        <w:t xml:space="preserve"> unless otherwise advised.</w:t>
      </w:r>
    </w:p>
    <w:p w14:paraId="1C25E5E3" w14:textId="77777777" w:rsidR="003821BA" w:rsidRDefault="003821BA" w:rsidP="008F3FC9">
      <w:pPr>
        <w:pBdr>
          <w:bottom w:val="single" w:sz="12" w:space="1" w:color="auto"/>
        </w:pBdr>
        <w:spacing w:after="0" w:line="360" w:lineRule="auto"/>
        <w:jc w:val="both"/>
        <w:rPr>
          <w:rFonts w:ascii="Arial" w:hAnsi="Arial" w:cs="Arial"/>
          <w:b/>
        </w:rPr>
      </w:pPr>
      <w:r w:rsidRPr="00B01CE8">
        <w:rPr>
          <w:rFonts w:ascii="Arial" w:hAnsi="Arial" w:cs="Arial"/>
          <w:b/>
        </w:rPr>
        <w:t xml:space="preserve">Answer ALL the questions in this section </w:t>
      </w:r>
    </w:p>
    <w:p w14:paraId="74F10124" w14:textId="77777777" w:rsidR="003821BA" w:rsidRPr="00B01CE8" w:rsidRDefault="003821BA" w:rsidP="008F3FC9">
      <w:pPr>
        <w:pBdr>
          <w:bottom w:val="single" w:sz="12" w:space="1" w:color="auto"/>
        </w:pBdr>
        <w:spacing w:after="0" w:line="360" w:lineRule="auto"/>
        <w:jc w:val="both"/>
        <w:rPr>
          <w:rFonts w:ascii="Arial" w:hAnsi="Arial" w:cs="Arial"/>
          <w:b/>
        </w:rPr>
      </w:pPr>
    </w:p>
    <w:p w14:paraId="715915E8" w14:textId="77777777" w:rsidR="008F3FC9" w:rsidRDefault="008F3FC9" w:rsidP="008F3FC9">
      <w:pPr>
        <w:spacing w:after="0" w:line="360" w:lineRule="auto"/>
        <w:rPr>
          <w:rFonts w:ascii="Arial" w:hAnsi="Arial" w:cs="Arial"/>
          <w:b/>
          <w:caps/>
        </w:rPr>
      </w:pPr>
    </w:p>
    <w:p w14:paraId="5CC5AD73" w14:textId="15A7DFEB" w:rsidR="008821BB" w:rsidRDefault="00146DB7" w:rsidP="008F3FC9">
      <w:pPr>
        <w:spacing w:after="0" w:line="360" w:lineRule="auto"/>
        <w:jc w:val="both"/>
        <w:rPr>
          <w:rFonts w:ascii="Arial" w:hAnsi="Arial" w:cs="Arial"/>
          <w:i/>
        </w:rPr>
      </w:pPr>
      <w:r>
        <w:rPr>
          <w:rFonts w:ascii="Arial" w:hAnsi="Arial" w:cs="Arial"/>
          <w:b/>
          <w:caps/>
        </w:rPr>
        <w:t>QUESTION 1</w:t>
      </w:r>
      <w:r w:rsidR="003821BA" w:rsidRPr="00B01CE8">
        <w:rPr>
          <w:rFonts w:ascii="Arial" w:hAnsi="Arial" w:cs="Arial"/>
          <w:b/>
          <w:caps/>
        </w:rPr>
        <w:t xml:space="preserve"> </w:t>
      </w:r>
      <w:r w:rsidR="00AD36CA">
        <w:rPr>
          <w:rFonts w:ascii="Arial" w:hAnsi="Arial" w:cs="Arial"/>
          <w:i/>
        </w:rPr>
        <w:t>(</w:t>
      </w:r>
      <w:r w:rsidR="00202783">
        <w:rPr>
          <w:rFonts w:ascii="Arial" w:hAnsi="Arial" w:cs="Arial"/>
          <w:i/>
        </w:rPr>
        <w:t>1</w:t>
      </w:r>
      <w:r w:rsidR="00D72FF7">
        <w:rPr>
          <w:rFonts w:ascii="Arial" w:hAnsi="Arial" w:cs="Arial"/>
          <w:i/>
        </w:rPr>
        <w:t>0</w:t>
      </w:r>
      <w:r w:rsidR="00C0761C">
        <w:rPr>
          <w:rFonts w:ascii="Arial" w:hAnsi="Arial" w:cs="Arial"/>
          <w:i/>
        </w:rPr>
        <w:t xml:space="preserve"> marks)</w:t>
      </w:r>
    </w:p>
    <w:p w14:paraId="14DB8695" w14:textId="77777777" w:rsidR="00FD640A" w:rsidRDefault="00FD640A" w:rsidP="008F3FC9">
      <w:pPr>
        <w:spacing w:after="0" w:line="360" w:lineRule="auto"/>
        <w:jc w:val="both"/>
        <w:rPr>
          <w:rFonts w:ascii="Arial" w:hAnsi="Arial" w:cs="Arial"/>
          <w:i/>
        </w:rPr>
      </w:pPr>
    </w:p>
    <w:p w14:paraId="48CD21AC" w14:textId="77777777" w:rsidR="007674D2" w:rsidRPr="00AA1EA6" w:rsidRDefault="007674D2" w:rsidP="008F3FC9">
      <w:pPr>
        <w:pStyle w:val="ListParagraph"/>
        <w:numPr>
          <w:ilvl w:val="1"/>
          <w:numId w:val="4"/>
        </w:numPr>
        <w:spacing w:after="0" w:line="360" w:lineRule="auto"/>
        <w:jc w:val="both"/>
        <w:rPr>
          <w:rFonts w:ascii="Arial" w:hAnsi="Arial" w:cs="Arial"/>
        </w:rPr>
      </w:pPr>
      <w:r w:rsidRPr="00AA1EA6">
        <w:rPr>
          <w:rFonts w:ascii="Arial" w:hAnsi="Arial" w:cs="Arial"/>
        </w:rPr>
        <w:t>De</w:t>
      </w:r>
      <w:r w:rsidR="00AA1EA6" w:rsidRPr="00AA1EA6">
        <w:rPr>
          <w:rFonts w:ascii="Arial" w:hAnsi="Arial" w:cs="Arial"/>
        </w:rPr>
        <w:t>scribe and value the pen of cattle for annual stocktaking purposes. (5 marks)</w:t>
      </w:r>
    </w:p>
    <w:p w14:paraId="00919888" w14:textId="59110C0C" w:rsidR="003A0316" w:rsidRDefault="003A0316" w:rsidP="008F3FC9">
      <w:pPr>
        <w:spacing w:after="0" w:line="360" w:lineRule="auto"/>
        <w:jc w:val="both"/>
        <w:rPr>
          <w:rFonts w:ascii="Arial" w:hAnsi="Arial" w:cs="Arial"/>
        </w:rPr>
      </w:pPr>
    </w:p>
    <w:p w14:paraId="7E080232" w14:textId="5A92D883" w:rsidR="00D72FF7" w:rsidRPr="00AA1EA6" w:rsidRDefault="00D72FF7" w:rsidP="008F3FC9">
      <w:pPr>
        <w:spacing w:after="0" w:line="360" w:lineRule="auto"/>
        <w:ind w:left="720" w:hanging="720"/>
        <w:jc w:val="both"/>
        <w:rPr>
          <w:rFonts w:ascii="Arial" w:hAnsi="Arial" w:cs="Arial"/>
        </w:rPr>
      </w:pPr>
      <w:r>
        <w:rPr>
          <w:rFonts w:ascii="Arial" w:hAnsi="Arial" w:cs="Arial"/>
        </w:rPr>
        <w:t>1.2</w:t>
      </w:r>
      <w:r>
        <w:rPr>
          <w:rFonts w:ascii="Arial" w:hAnsi="Arial" w:cs="Arial"/>
        </w:rPr>
        <w:tab/>
      </w:r>
      <w:r w:rsidRPr="00CA3BFD">
        <w:rPr>
          <w:rFonts w:ascii="Arial" w:hAnsi="Arial" w:cs="Arial"/>
          <w:szCs w:val="20"/>
        </w:rPr>
        <w:t>Please name and provide a value in £ per tonne for 5 of the 7 commodities marked T to Z</w:t>
      </w:r>
      <w:r>
        <w:rPr>
          <w:rFonts w:ascii="Arial" w:hAnsi="Arial" w:cs="Arial"/>
          <w:szCs w:val="20"/>
        </w:rPr>
        <w:t>. (5 m</w:t>
      </w:r>
      <w:r w:rsidRPr="00CA3BFD">
        <w:rPr>
          <w:rFonts w:ascii="Arial" w:hAnsi="Arial" w:cs="Arial"/>
          <w:szCs w:val="20"/>
        </w:rPr>
        <w:t>arks)</w:t>
      </w:r>
    </w:p>
    <w:p w14:paraId="584324DB" w14:textId="77777777" w:rsidR="00AA1EA6" w:rsidRPr="00B01CE8" w:rsidRDefault="00AA1EA6" w:rsidP="008F3FC9">
      <w:pPr>
        <w:pBdr>
          <w:bottom w:val="single" w:sz="12" w:space="1" w:color="auto"/>
        </w:pBdr>
        <w:spacing w:after="0" w:line="360" w:lineRule="auto"/>
        <w:jc w:val="both"/>
        <w:rPr>
          <w:rFonts w:ascii="Arial" w:hAnsi="Arial" w:cs="Arial"/>
          <w:i/>
        </w:rPr>
      </w:pPr>
    </w:p>
    <w:p w14:paraId="01AA5681" w14:textId="77777777" w:rsidR="008F3FC9" w:rsidRDefault="008F3FC9" w:rsidP="008F3FC9">
      <w:pPr>
        <w:spacing w:after="0" w:line="360" w:lineRule="auto"/>
        <w:ind w:left="2160" w:hanging="2160"/>
        <w:jc w:val="both"/>
        <w:rPr>
          <w:rFonts w:ascii="Arial" w:hAnsi="Arial" w:cs="Arial"/>
          <w:b/>
          <w:caps/>
        </w:rPr>
      </w:pPr>
    </w:p>
    <w:p w14:paraId="22E9D8CD" w14:textId="06205D69" w:rsidR="003821BA" w:rsidRDefault="003821BA" w:rsidP="008F3FC9">
      <w:pPr>
        <w:spacing w:after="0" w:line="360" w:lineRule="auto"/>
        <w:ind w:left="2160" w:hanging="2160"/>
        <w:jc w:val="both"/>
        <w:rPr>
          <w:rFonts w:ascii="Arial" w:hAnsi="Arial" w:cs="Arial"/>
          <w:i/>
        </w:rPr>
      </w:pPr>
      <w:r>
        <w:rPr>
          <w:rFonts w:ascii="Arial" w:hAnsi="Arial" w:cs="Arial"/>
          <w:b/>
          <w:caps/>
        </w:rPr>
        <w:t xml:space="preserve">QUESTION 2 </w:t>
      </w:r>
      <w:r w:rsidRPr="00B01CE8">
        <w:rPr>
          <w:rFonts w:ascii="Arial" w:hAnsi="Arial" w:cs="Arial"/>
          <w:i/>
        </w:rPr>
        <w:t>(</w:t>
      </w:r>
      <w:r w:rsidR="000E606A">
        <w:rPr>
          <w:rFonts w:ascii="Arial" w:hAnsi="Arial" w:cs="Arial"/>
          <w:i/>
        </w:rPr>
        <w:t>1</w:t>
      </w:r>
      <w:r w:rsidR="00D72FF7">
        <w:rPr>
          <w:rFonts w:ascii="Arial" w:hAnsi="Arial" w:cs="Arial"/>
          <w:i/>
        </w:rPr>
        <w:t>5</w:t>
      </w:r>
      <w:r w:rsidR="00FA51FB">
        <w:rPr>
          <w:rFonts w:ascii="Arial" w:hAnsi="Arial" w:cs="Arial"/>
          <w:i/>
        </w:rPr>
        <w:t xml:space="preserve"> marks</w:t>
      </w:r>
      <w:r w:rsidRPr="00B01CE8">
        <w:rPr>
          <w:rFonts w:ascii="Arial" w:hAnsi="Arial" w:cs="Arial"/>
          <w:i/>
        </w:rPr>
        <w:t>)</w:t>
      </w:r>
    </w:p>
    <w:p w14:paraId="44C6C783" w14:textId="77777777" w:rsidR="00FD640A" w:rsidRDefault="00FD640A" w:rsidP="008F3FC9">
      <w:pPr>
        <w:spacing w:after="0" w:line="360" w:lineRule="auto"/>
        <w:ind w:left="2160" w:hanging="2160"/>
        <w:jc w:val="both"/>
        <w:rPr>
          <w:rFonts w:ascii="Arial" w:hAnsi="Arial" w:cs="Arial"/>
          <w:i/>
        </w:rPr>
      </w:pPr>
    </w:p>
    <w:p w14:paraId="7BE47BCC" w14:textId="77777777" w:rsidR="00D72FF7" w:rsidRPr="00F35938" w:rsidRDefault="003A0316" w:rsidP="008F3FC9">
      <w:pPr>
        <w:spacing w:after="0" w:line="360" w:lineRule="auto"/>
        <w:ind w:left="720" w:hanging="720"/>
        <w:jc w:val="both"/>
        <w:rPr>
          <w:rFonts w:ascii="Arial" w:hAnsi="Arial" w:cs="Arial"/>
          <w:b/>
        </w:rPr>
      </w:pPr>
      <w:r>
        <w:rPr>
          <w:rFonts w:ascii="Arial" w:hAnsi="Arial" w:cs="Arial"/>
        </w:rPr>
        <w:t>2.1</w:t>
      </w:r>
      <w:r w:rsidRPr="007674D2">
        <w:rPr>
          <w:rFonts w:ascii="Arial" w:hAnsi="Arial" w:cs="Arial"/>
        </w:rPr>
        <w:tab/>
      </w:r>
      <w:r w:rsidR="00D72FF7" w:rsidRPr="00F35938">
        <w:rPr>
          <w:rFonts w:ascii="Arial" w:hAnsi="Arial" w:cs="Arial"/>
        </w:rPr>
        <w:t xml:space="preserve">You have been instructed to make notes for the </w:t>
      </w:r>
      <w:r w:rsidR="00D72FF7" w:rsidRPr="00D72FF7">
        <w:rPr>
          <w:rFonts w:ascii="Arial" w:hAnsi="Arial" w:cs="Arial"/>
        </w:rPr>
        <w:t xml:space="preserve">preparation of a farm dispersal </w:t>
      </w:r>
      <w:r w:rsidR="00D72FF7" w:rsidRPr="00F35938">
        <w:rPr>
          <w:rFonts w:ascii="Arial" w:hAnsi="Arial" w:cs="Arial"/>
        </w:rPr>
        <w:t>catalogue. Select 5 items of machinery from the items shown to you labelled A – G and describe and value each item. (10 marks)</w:t>
      </w:r>
    </w:p>
    <w:p w14:paraId="4D11C4C6" w14:textId="77777777" w:rsidR="00D72FF7" w:rsidRDefault="00D72FF7" w:rsidP="008F3FC9">
      <w:pPr>
        <w:spacing w:after="0" w:line="360" w:lineRule="auto"/>
        <w:jc w:val="both"/>
        <w:rPr>
          <w:rFonts w:ascii="Arial" w:hAnsi="Arial" w:cs="Arial"/>
        </w:rPr>
      </w:pPr>
    </w:p>
    <w:p w14:paraId="24025AE6" w14:textId="087D1863" w:rsidR="001C36C1" w:rsidRDefault="00D72FF7" w:rsidP="008F3FC9">
      <w:pPr>
        <w:spacing w:after="0" w:line="360" w:lineRule="auto"/>
        <w:jc w:val="both"/>
        <w:rPr>
          <w:rFonts w:ascii="Arial" w:hAnsi="Arial" w:cs="Arial"/>
          <w:szCs w:val="20"/>
        </w:rPr>
      </w:pPr>
      <w:r>
        <w:rPr>
          <w:rFonts w:ascii="Arial" w:hAnsi="Arial" w:cs="Arial"/>
          <w:szCs w:val="20"/>
        </w:rPr>
        <w:t>2.2</w:t>
      </w:r>
      <w:r>
        <w:rPr>
          <w:rFonts w:ascii="Arial" w:hAnsi="Arial" w:cs="Arial"/>
          <w:szCs w:val="20"/>
        </w:rPr>
        <w:tab/>
      </w:r>
      <w:r w:rsidR="00CA3BFD">
        <w:rPr>
          <w:rFonts w:ascii="Arial" w:hAnsi="Arial" w:cs="Arial"/>
          <w:szCs w:val="20"/>
        </w:rPr>
        <w:t>N</w:t>
      </w:r>
      <w:r w:rsidR="00AA1EA6" w:rsidRPr="00AA1EA6">
        <w:rPr>
          <w:rFonts w:ascii="Arial" w:hAnsi="Arial" w:cs="Arial"/>
          <w:szCs w:val="20"/>
        </w:rPr>
        <w:t>ame and describe the use of 5 of the 8 items marked H</w:t>
      </w:r>
      <w:r w:rsidR="008F3FC9">
        <w:rPr>
          <w:rFonts w:ascii="Arial" w:hAnsi="Arial" w:cs="Arial"/>
          <w:szCs w:val="20"/>
        </w:rPr>
        <w:t xml:space="preserve"> - O</w:t>
      </w:r>
      <w:r w:rsidR="00CA3BFD">
        <w:rPr>
          <w:rFonts w:ascii="Arial" w:hAnsi="Arial" w:cs="Arial"/>
          <w:szCs w:val="20"/>
        </w:rPr>
        <w:t>.</w:t>
      </w:r>
      <w:r w:rsidR="00FA51FB">
        <w:rPr>
          <w:rFonts w:ascii="Arial" w:hAnsi="Arial" w:cs="Arial"/>
          <w:szCs w:val="20"/>
        </w:rPr>
        <w:t xml:space="preserve"> (5 m</w:t>
      </w:r>
      <w:r w:rsidR="00AA1EA6" w:rsidRPr="00AA1EA6">
        <w:rPr>
          <w:rFonts w:ascii="Arial" w:hAnsi="Arial" w:cs="Arial"/>
          <w:szCs w:val="20"/>
        </w:rPr>
        <w:t>arks)</w:t>
      </w:r>
    </w:p>
    <w:p w14:paraId="37378EE3" w14:textId="77777777" w:rsidR="00AA1EA6" w:rsidRPr="00B01CE8" w:rsidRDefault="00AA1EA6" w:rsidP="008F3FC9">
      <w:pPr>
        <w:pBdr>
          <w:bottom w:val="single" w:sz="12" w:space="1" w:color="auto"/>
        </w:pBdr>
        <w:spacing w:after="0" w:line="360" w:lineRule="auto"/>
        <w:jc w:val="both"/>
        <w:rPr>
          <w:rFonts w:ascii="Arial" w:hAnsi="Arial" w:cs="Arial"/>
          <w:i/>
        </w:rPr>
      </w:pPr>
    </w:p>
    <w:p w14:paraId="7EC531A8" w14:textId="77777777" w:rsidR="008F3FC9" w:rsidRDefault="008F3FC9" w:rsidP="008F3FC9">
      <w:pPr>
        <w:spacing w:after="0" w:line="360" w:lineRule="auto"/>
        <w:jc w:val="both"/>
        <w:rPr>
          <w:rFonts w:ascii="Arial" w:hAnsi="Arial" w:cs="Arial"/>
          <w:b/>
        </w:rPr>
      </w:pPr>
    </w:p>
    <w:p w14:paraId="034E6E72" w14:textId="77777777" w:rsidR="00FD640A" w:rsidRDefault="00FD640A">
      <w:pPr>
        <w:spacing w:after="0" w:line="240" w:lineRule="auto"/>
        <w:rPr>
          <w:rFonts w:ascii="Arial" w:hAnsi="Arial" w:cs="Arial"/>
          <w:b/>
        </w:rPr>
      </w:pPr>
      <w:r>
        <w:rPr>
          <w:rFonts w:ascii="Arial" w:hAnsi="Arial" w:cs="Arial"/>
          <w:b/>
        </w:rPr>
        <w:br w:type="page"/>
      </w:r>
    </w:p>
    <w:p w14:paraId="69717893" w14:textId="18E0CE13" w:rsidR="003821BA" w:rsidRDefault="004F327E" w:rsidP="008F3FC9">
      <w:pPr>
        <w:spacing w:after="0" w:line="360" w:lineRule="auto"/>
        <w:jc w:val="both"/>
        <w:rPr>
          <w:rFonts w:ascii="Arial" w:hAnsi="Arial" w:cs="Arial"/>
          <w:i/>
        </w:rPr>
      </w:pPr>
      <w:r>
        <w:rPr>
          <w:rFonts w:ascii="Arial" w:hAnsi="Arial" w:cs="Arial"/>
          <w:b/>
        </w:rPr>
        <w:lastRenderedPageBreak/>
        <w:t>QUESTION 3</w:t>
      </w:r>
      <w:r w:rsidR="003821BA" w:rsidRPr="00B01CE8">
        <w:rPr>
          <w:rFonts w:ascii="Arial" w:hAnsi="Arial" w:cs="Arial"/>
          <w:b/>
        </w:rPr>
        <w:t xml:space="preserve"> </w:t>
      </w:r>
      <w:r w:rsidR="003821BA" w:rsidRPr="00B01CE8">
        <w:rPr>
          <w:rFonts w:ascii="Arial" w:hAnsi="Arial" w:cs="Arial"/>
          <w:i/>
        </w:rPr>
        <w:t>(</w:t>
      </w:r>
      <w:r w:rsidR="00F43468">
        <w:rPr>
          <w:rFonts w:ascii="Arial" w:hAnsi="Arial" w:cs="Arial"/>
          <w:i/>
        </w:rPr>
        <w:t>10</w:t>
      </w:r>
      <w:r w:rsidR="003821BA" w:rsidRPr="00B01CE8">
        <w:rPr>
          <w:rFonts w:ascii="Arial" w:hAnsi="Arial" w:cs="Arial"/>
          <w:i/>
        </w:rPr>
        <w:t xml:space="preserve"> marks)</w:t>
      </w:r>
    </w:p>
    <w:p w14:paraId="50FF7E14" w14:textId="77777777" w:rsidR="00FD640A" w:rsidRDefault="00FD640A" w:rsidP="008F3FC9">
      <w:pPr>
        <w:spacing w:after="0" w:line="360" w:lineRule="auto"/>
        <w:jc w:val="both"/>
        <w:rPr>
          <w:rFonts w:ascii="Arial" w:hAnsi="Arial" w:cs="Arial"/>
        </w:rPr>
      </w:pPr>
    </w:p>
    <w:p w14:paraId="412B7EA3" w14:textId="3DCA1DD2" w:rsidR="0054254A" w:rsidRPr="007D25F9" w:rsidRDefault="0054254A" w:rsidP="008F3FC9">
      <w:pPr>
        <w:spacing w:after="0" w:line="360" w:lineRule="auto"/>
        <w:jc w:val="both"/>
        <w:rPr>
          <w:rFonts w:ascii="Arial" w:hAnsi="Arial" w:cs="Arial"/>
        </w:rPr>
      </w:pPr>
      <w:r w:rsidRPr="007D25F9">
        <w:rPr>
          <w:rFonts w:ascii="Arial" w:hAnsi="Arial" w:cs="Arial"/>
        </w:rPr>
        <w:t xml:space="preserve">Your client has agreed to allow a local primary school to visit the farm to learn more about farming and agriculture.  Following a meeting with one of the teachers, the building shown </w:t>
      </w:r>
      <w:r w:rsidR="00D72FF7">
        <w:rPr>
          <w:rFonts w:ascii="Arial" w:hAnsi="Arial" w:cs="Arial"/>
        </w:rPr>
        <w:t>coloured light blue</w:t>
      </w:r>
      <w:r w:rsidRPr="007D25F9">
        <w:rPr>
          <w:rFonts w:ascii="Arial" w:hAnsi="Arial" w:cs="Arial"/>
        </w:rPr>
        <w:t xml:space="preserve"> has been chosen to be their base for the day.</w:t>
      </w:r>
    </w:p>
    <w:p w14:paraId="3CA607E2" w14:textId="29EF544E" w:rsidR="0054254A" w:rsidRPr="007D25F9" w:rsidRDefault="0054254A" w:rsidP="008F3FC9">
      <w:pPr>
        <w:spacing w:after="0" w:line="360" w:lineRule="auto"/>
        <w:jc w:val="both"/>
        <w:rPr>
          <w:rFonts w:ascii="Arial" w:hAnsi="Arial" w:cs="Arial"/>
        </w:rPr>
      </w:pPr>
      <w:r w:rsidRPr="007D25F9">
        <w:rPr>
          <w:rFonts w:ascii="Arial" w:hAnsi="Arial" w:cs="Arial"/>
        </w:rPr>
        <w:t>Prior to the school’s arrival, your client has raised concern about the regulatory and compliance issues that the visit may give rise to and has requested your assistance.</w:t>
      </w:r>
    </w:p>
    <w:p w14:paraId="48894CAE" w14:textId="77777777" w:rsidR="0054254A" w:rsidRDefault="0054254A" w:rsidP="008F3FC9">
      <w:pPr>
        <w:spacing w:after="0" w:line="360" w:lineRule="auto"/>
        <w:jc w:val="both"/>
        <w:rPr>
          <w:rFonts w:ascii="Arial" w:hAnsi="Arial" w:cs="Arial"/>
        </w:rPr>
      </w:pPr>
      <w:r>
        <w:rPr>
          <w:rFonts w:ascii="Arial" w:hAnsi="Arial" w:cs="Arial"/>
        </w:rPr>
        <w:t>3</w:t>
      </w:r>
      <w:r w:rsidRPr="007D25F9">
        <w:rPr>
          <w:rFonts w:ascii="Arial" w:hAnsi="Arial" w:cs="Arial"/>
        </w:rPr>
        <w:t>.1</w:t>
      </w:r>
      <w:r w:rsidRPr="007D25F9">
        <w:rPr>
          <w:rFonts w:ascii="Arial" w:hAnsi="Arial" w:cs="Arial"/>
        </w:rPr>
        <w:tab/>
        <w:t>Advise your client of which legislati</w:t>
      </w:r>
      <w:r w:rsidR="00D95CE9">
        <w:rPr>
          <w:rFonts w:ascii="Arial" w:hAnsi="Arial" w:cs="Arial"/>
        </w:rPr>
        <w:t>on he should have regard to. (2 m</w:t>
      </w:r>
      <w:r w:rsidRPr="007D25F9">
        <w:rPr>
          <w:rFonts w:ascii="Arial" w:hAnsi="Arial" w:cs="Arial"/>
        </w:rPr>
        <w:t>arks)</w:t>
      </w:r>
    </w:p>
    <w:p w14:paraId="49F26849" w14:textId="77777777" w:rsidR="00310291" w:rsidRPr="007D25F9" w:rsidRDefault="00310291" w:rsidP="008F3FC9">
      <w:pPr>
        <w:spacing w:after="0" w:line="360" w:lineRule="auto"/>
        <w:jc w:val="both"/>
        <w:rPr>
          <w:rFonts w:ascii="Arial" w:hAnsi="Arial" w:cs="Arial"/>
        </w:rPr>
      </w:pPr>
    </w:p>
    <w:p w14:paraId="564F9869" w14:textId="77777777" w:rsidR="0054254A" w:rsidRPr="007D25F9" w:rsidRDefault="0054254A" w:rsidP="008F3FC9">
      <w:pPr>
        <w:spacing w:after="0" w:line="360" w:lineRule="auto"/>
        <w:ind w:left="720" w:hanging="720"/>
        <w:jc w:val="both"/>
        <w:rPr>
          <w:rFonts w:ascii="Arial" w:hAnsi="Arial" w:cs="Arial"/>
        </w:rPr>
      </w:pPr>
      <w:r>
        <w:rPr>
          <w:rFonts w:ascii="Arial" w:hAnsi="Arial" w:cs="Arial"/>
        </w:rPr>
        <w:t>3</w:t>
      </w:r>
      <w:r w:rsidRPr="007D25F9">
        <w:rPr>
          <w:rFonts w:ascii="Arial" w:hAnsi="Arial" w:cs="Arial"/>
        </w:rPr>
        <w:t>.2</w:t>
      </w:r>
      <w:r w:rsidRPr="007D25F9">
        <w:rPr>
          <w:rFonts w:ascii="Arial" w:hAnsi="Arial" w:cs="Arial"/>
        </w:rPr>
        <w:tab/>
        <w:t>Identify the immediate risks present in and around the barn and what your clien</w:t>
      </w:r>
      <w:r w:rsidR="00D95CE9">
        <w:rPr>
          <w:rFonts w:ascii="Arial" w:hAnsi="Arial" w:cs="Arial"/>
        </w:rPr>
        <w:t>t might do to mitigate them. (6 m</w:t>
      </w:r>
      <w:r w:rsidRPr="007D25F9">
        <w:rPr>
          <w:rFonts w:ascii="Arial" w:hAnsi="Arial" w:cs="Arial"/>
        </w:rPr>
        <w:t>arks)</w:t>
      </w:r>
    </w:p>
    <w:p w14:paraId="63926D0A" w14:textId="77777777" w:rsidR="00310291" w:rsidRDefault="00310291" w:rsidP="008F3FC9">
      <w:pPr>
        <w:pStyle w:val="ListParagraph"/>
        <w:spacing w:after="0" w:line="360" w:lineRule="auto"/>
        <w:ind w:hanging="720"/>
        <w:jc w:val="both"/>
        <w:rPr>
          <w:rFonts w:ascii="Arial" w:hAnsi="Arial" w:cs="Arial"/>
        </w:rPr>
      </w:pPr>
    </w:p>
    <w:p w14:paraId="4696CEE2" w14:textId="77777777" w:rsidR="0054254A" w:rsidRPr="007D25F9" w:rsidRDefault="0054254A" w:rsidP="008F3FC9">
      <w:pPr>
        <w:pStyle w:val="ListParagraph"/>
        <w:spacing w:after="0" w:line="360" w:lineRule="auto"/>
        <w:ind w:hanging="720"/>
        <w:jc w:val="both"/>
        <w:rPr>
          <w:rFonts w:ascii="Arial" w:hAnsi="Arial" w:cs="Arial"/>
        </w:rPr>
      </w:pPr>
      <w:r>
        <w:rPr>
          <w:rFonts w:ascii="Arial" w:hAnsi="Arial" w:cs="Arial"/>
        </w:rPr>
        <w:t>3</w:t>
      </w:r>
      <w:r w:rsidRPr="007D25F9">
        <w:rPr>
          <w:rFonts w:ascii="Arial" w:hAnsi="Arial" w:cs="Arial"/>
        </w:rPr>
        <w:t>.3</w:t>
      </w:r>
      <w:r w:rsidRPr="007D25F9">
        <w:rPr>
          <w:rFonts w:ascii="Arial" w:hAnsi="Arial" w:cs="Arial"/>
        </w:rPr>
        <w:tab/>
        <w:t>What would you advise your client to have readily available in case there is a</w:t>
      </w:r>
      <w:r w:rsidR="00D95CE9">
        <w:rPr>
          <w:rFonts w:ascii="Arial" w:hAnsi="Arial" w:cs="Arial"/>
        </w:rPr>
        <w:t>n incident during the visit. (2 m</w:t>
      </w:r>
      <w:r w:rsidRPr="007D25F9">
        <w:rPr>
          <w:rFonts w:ascii="Arial" w:hAnsi="Arial" w:cs="Arial"/>
        </w:rPr>
        <w:t>arks)</w:t>
      </w:r>
    </w:p>
    <w:p w14:paraId="228B8CAB" w14:textId="77777777" w:rsidR="004F327E" w:rsidRPr="00B30803" w:rsidRDefault="004F327E" w:rsidP="008F3FC9">
      <w:pPr>
        <w:pBdr>
          <w:bottom w:val="single" w:sz="12" w:space="1" w:color="auto"/>
        </w:pBdr>
        <w:spacing w:after="0" w:line="360" w:lineRule="auto"/>
        <w:ind w:left="720" w:hanging="720"/>
        <w:jc w:val="both"/>
        <w:rPr>
          <w:rFonts w:ascii="Arial" w:hAnsi="Arial" w:cs="Arial"/>
          <w:b/>
        </w:rPr>
      </w:pPr>
    </w:p>
    <w:p w14:paraId="72A9006E" w14:textId="77777777" w:rsidR="00FD640A" w:rsidRDefault="00FD640A" w:rsidP="008F3FC9">
      <w:pPr>
        <w:spacing w:after="0" w:line="360" w:lineRule="auto"/>
        <w:jc w:val="both"/>
        <w:rPr>
          <w:rFonts w:ascii="Arial" w:hAnsi="Arial" w:cs="Arial"/>
          <w:b/>
        </w:rPr>
      </w:pPr>
    </w:p>
    <w:p w14:paraId="5EA04A6B" w14:textId="77777777" w:rsidR="003821BA" w:rsidRDefault="003821BA" w:rsidP="008F3FC9">
      <w:pPr>
        <w:spacing w:after="0" w:line="360" w:lineRule="auto"/>
        <w:jc w:val="both"/>
        <w:rPr>
          <w:rFonts w:ascii="Arial" w:hAnsi="Arial" w:cs="Arial"/>
          <w:i/>
        </w:rPr>
      </w:pPr>
      <w:r w:rsidRPr="00B01CE8">
        <w:rPr>
          <w:rFonts w:ascii="Arial" w:hAnsi="Arial" w:cs="Arial"/>
          <w:b/>
        </w:rPr>
        <w:t xml:space="preserve">QUESTION 4 </w:t>
      </w:r>
      <w:r w:rsidRPr="00B01CE8">
        <w:rPr>
          <w:rFonts w:ascii="Arial" w:hAnsi="Arial" w:cs="Arial"/>
          <w:i/>
        </w:rPr>
        <w:t>(</w:t>
      </w:r>
      <w:r w:rsidR="00202783">
        <w:rPr>
          <w:rFonts w:ascii="Arial" w:hAnsi="Arial" w:cs="Arial"/>
          <w:i/>
        </w:rPr>
        <w:t>10</w:t>
      </w:r>
      <w:r w:rsidRPr="00B01CE8">
        <w:rPr>
          <w:rFonts w:ascii="Arial" w:hAnsi="Arial" w:cs="Arial"/>
          <w:i/>
        </w:rPr>
        <w:t xml:space="preserve"> marks)</w:t>
      </w:r>
    </w:p>
    <w:p w14:paraId="7494B91A" w14:textId="77777777" w:rsidR="00FD640A" w:rsidRDefault="00FD640A" w:rsidP="008F3FC9">
      <w:pPr>
        <w:spacing w:after="0" w:line="360" w:lineRule="auto"/>
        <w:jc w:val="both"/>
        <w:rPr>
          <w:rFonts w:ascii="Arial" w:hAnsi="Arial" w:cs="Arial"/>
        </w:rPr>
      </w:pPr>
    </w:p>
    <w:p w14:paraId="4388BED9" w14:textId="77777777" w:rsidR="00310291" w:rsidRDefault="0054254A" w:rsidP="008F3FC9">
      <w:pPr>
        <w:spacing w:after="0" w:line="360" w:lineRule="auto"/>
        <w:jc w:val="both"/>
        <w:rPr>
          <w:rFonts w:ascii="Arial" w:hAnsi="Arial" w:cs="Arial"/>
        </w:rPr>
      </w:pPr>
      <w:r w:rsidRPr="004F327E">
        <w:rPr>
          <w:rFonts w:ascii="Arial" w:hAnsi="Arial" w:cs="Arial"/>
        </w:rPr>
        <w:t xml:space="preserve">You have been contacted by your client who is considering applying to the Rural Payments Agency for a new Countryside Stewardship Scheme.  Looking at the area shown to you </w:t>
      </w:r>
      <w:r w:rsidR="00E82D22">
        <w:rPr>
          <w:rFonts w:ascii="Arial" w:hAnsi="Arial" w:cs="Arial"/>
        </w:rPr>
        <w:t xml:space="preserve">hatched green </w:t>
      </w:r>
      <w:r w:rsidRPr="004F327E">
        <w:rPr>
          <w:rFonts w:ascii="Arial" w:hAnsi="Arial" w:cs="Arial"/>
        </w:rPr>
        <w:t xml:space="preserve">on the plan, prepare bullet point notes on the following in order to discuss at a forthcoming </w:t>
      </w:r>
    </w:p>
    <w:p w14:paraId="4653E3F5" w14:textId="700E61BF" w:rsidR="0054254A" w:rsidRPr="004F327E" w:rsidRDefault="0054254A" w:rsidP="008F3FC9">
      <w:pPr>
        <w:spacing w:after="0" w:line="360" w:lineRule="auto"/>
        <w:jc w:val="both"/>
        <w:rPr>
          <w:rFonts w:ascii="Arial" w:hAnsi="Arial" w:cs="Arial"/>
        </w:rPr>
      </w:pPr>
      <w:r w:rsidRPr="004F327E">
        <w:rPr>
          <w:rFonts w:ascii="Arial" w:hAnsi="Arial" w:cs="Arial"/>
        </w:rPr>
        <w:t>meeting:</w:t>
      </w:r>
    </w:p>
    <w:p w14:paraId="72C8D132" w14:textId="77777777" w:rsidR="00310291" w:rsidRDefault="00310291" w:rsidP="008F3FC9">
      <w:pPr>
        <w:spacing w:after="0" w:line="360" w:lineRule="auto"/>
        <w:ind w:left="720" w:hanging="720"/>
        <w:jc w:val="both"/>
        <w:rPr>
          <w:rFonts w:ascii="Arial" w:hAnsi="Arial" w:cs="Arial"/>
        </w:rPr>
      </w:pPr>
    </w:p>
    <w:p w14:paraId="1B5CF5DD" w14:textId="1FB48328" w:rsidR="0054254A" w:rsidRPr="004F327E" w:rsidRDefault="0054254A" w:rsidP="008F3FC9">
      <w:pPr>
        <w:spacing w:after="0" w:line="360" w:lineRule="auto"/>
        <w:ind w:left="720" w:hanging="720"/>
        <w:jc w:val="both"/>
        <w:rPr>
          <w:rFonts w:ascii="Arial" w:hAnsi="Arial" w:cs="Arial"/>
        </w:rPr>
      </w:pPr>
      <w:r>
        <w:rPr>
          <w:rFonts w:ascii="Arial" w:hAnsi="Arial" w:cs="Arial"/>
        </w:rPr>
        <w:t>4</w:t>
      </w:r>
      <w:r w:rsidRPr="004F327E">
        <w:rPr>
          <w:rFonts w:ascii="Arial" w:hAnsi="Arial" w:cs="Arial"/>
        </w:rPr>
        <w:t>.1</w:t>
      </w:r>
      <w:r w:rsidRPr="004F327E">
        <w:rPr>
          <w:rFonts w:ascii="Arial" w:hAnsi="Arial" w:cs="Arial"/>
        </w:rPr>
        <w:tab/>
      </w:r>
      <w:r w:rsidR="003D4674">
        <w:rPr>
          <w:rFonts w:ascii="Arial" w:hAnsi="Arial" w:cs="Arial"/>
        </w:rPr>
        <w:t>Suggest</w:t>
      </w:r>
      <w:r w:rsidR="003D4674" w:rsidRPr="004F327E">
        <w:rPr>
          <w:rFonts w:ascii="Arial" w:hAnsi="Arial" w:cs="Arial"/>
        </w:rPr>
        <w:t xml:space="preserve"> </w:t>
      </w:r>
      <w:r w:rsidRPr="004F327E">
        <w:rPr>
          <w:rFonts w:ascii="Arial" w:hAnsi="Arial" w:cs="Arial"/>
        </w:rPr>
        <w:t>suitable management options for the field which could be inc</w:t>
      </w:r>
      <w:r w:rsidR="00D95CE9">
        <w:rPr>
          <w:rFonts w:ascii="Arial" w:hAnsi="Arial" w:cs="Arial"/>
        </w:rPr>
        <w:t xml:space="preserve">orporated into a new </w:t>
      </w:r>
      <w:r w:rsidR="003D4674">
        <w:rPr>
          <w:rFonts w:ascii="Arial" w:hAnsi="Arial" w:cs="Arial"/>
        </w:rPr>
        <w:t>Mid</w:t>
      </w:r>
      <w:r w:rsidR="00D72FF7">
        <w:rPr>
          <w:rFonts w:ascii="Arial" w:hAnsi="Arial" w:cs="Arial"/>
        </w:rPr>
        <w:t>-</w:t>
      </w:r>
      <w:r w:rsidR="003D4674">
        <w:rPr>
          <w:rFonts w:ascii="Arial" w:hAnsi="Arial" w:cs="Arial"/>
        </w:rPr>
        <w:t xml:space="preserve">Tier </w:t>
      </w:r>
      <w:r w:rsidR="00D95CE9">
        <w:rPr>
          <w:rFonts w:ascii="Arial" w:hAnsi="Arial" w:cs="Arial"/>
        </w:rPr>
        <w:t>scheme.</w:t>
      </w:r>
      <w:r w:rsidR="00202783">
        <w:rPr>
          <w:rFonts w:ascii="Arial" w:hAnsi="Arial" w:cs="Arial"/>
        </w:rPr>
        <w:t xml:space="preserve"> (6</w:t>
      </w:r>
      <w:r w:rsidRPr="004F327E">
        <w:rPr>
          <w:rFonts w:ascii="Arial" w:hAnsi="Arial" w:cs="Arial"/>
        </w:rPr>
        <w:t xml:space="preserve"> marks)</w:t>
      </w:r>
    </w:p>
    <w:p w14:paraId="036E0356" w14:textId="77777777" w:rsidR="00310291" w:rsidRDefault="00310291" w:rsidP="008F3FC9">
      <w:pPr>
        <w:spacing w:after="0" w:line="360" w:lineRule="auto"/>
        <w:ind w:left="720" w:hanging="720"/>
        <w:jc w:val="both"/>
        <w:rPr>
          <w:rFonts w:ascii="Arial" w:hAnsi="Arial" w:cs="Arial"/>
        </w:rPr>
      </w:pPr>
    </w:p>
    <w:p w14:paraId="5850DA2D" w14:textId="7DB78490" w:rsidR="0054254A" w:rsidRPr="004F327E" w:rsidRDefault="0054254A" w:rsidP="008F3FC9">
      <w:pPr>
        <w:spacing w:after="0" w:line="360" w:lineRule="auto"/>
        <w:ind w:left="720" w:hanging="720"/>
        <w:jc w:val="both"/>
        <w:rPr>
          <w:rFonts w:ascii="Arial" w:hAnsi="Arial" w:cs="Arial"/>
        </w:rPr>
      </w:pPr>
      <w:r>
        <w:rPr>
          <w:rFonts w:ascii="Arial" w:hAnsi="Arial" w:cs="Arial"/>
        </w:rPr>
        <w:t>4</w:t>
      </w:r>
      <w:r w:rsidRPr="004F327E">
        <w:rPr>
          <w:rFonts w:ascii="Arial" w:hAnsi="Arial" w:cs="Arial"/>
        </w:rPr>
        <w:t>.2</w:t>
      </w:r>
      <w:r w:rsidRPr="004F327E">
        <w:rPr>
          <w:rFonts w:ascii="Arial" w:hAnsi="Arial" w:cs="Arial"/>
        </w:rPr>
        <w:tab/>
      </w:r>
      <w:r w:rsidR="0003704E">
        <w:rPr>
          <w:rFonts w:ascii="Arial" w:hAnsi="Arial" w:cs="Arial"/>
        </w:rPr>
        <w:t>T</w:t>
      </w:r>
      <w:r w:rsidRPr="004F327E">
        <w:rPr>
          <w:rFonts w:ascii="Arial" w:hAnsi="Arial" w:cs="Arial"/>
        </w:rPr>
        <w:t xml:space="preserve">he Arable Offer </w:t>
      </w:r>
      <w:r>
        <w:rPr>
          <w:rFonts w:ascii="Arial" w:hAnsi="Arial" w:cs="Arial"/>
        </w:rPr>
        <w:t>under Countryside Stewardship.</w:t>
      </w:r>
      <w:r w:rsidR="00202783">
        <w:rPr>
          <w:rFonts w:ascii="Arial" w:hAnsi="Arial" w:cs="Arial"/>
        </w:rPr>
        <w:t xml:space="preserve"> (2</w:t>
      </w:r>
      <w:r w:rsidRPr="004F327E">
        <w:rPr>
          <w:rFonts w:ascii="Arial" w:hAnsi="Arial" w:cs="Arial"/>
        </w:rPr>
        <w:t xml:space="preserve"> marks)</w:t>
      </w:r>
    </w:p>
    <w:p w14:paraId="2E82ABFF" w14:textId="77777777" w:rsidR="00310291" w:rsidRDefault="00310291" w:rsidP="008F3FC9">
      <w:pPr>
        <w:pBdr>
          <w:bottom w:val="single" w:sz="12" w:space="1" w:color="auto"/>
        </w:pBdr>
        <w:spacing w:after="0" w:line="360" w:lineRule="auto"/>
        <w:ind w:left="720" w:hanging="720"/>
        <w:jc w:val="both"/>
        <w:rPr>
          <w:rFonts w:ascii="Arial" w:hAnsi="Arial" w:cs="Arial"/>
        </w:rPr>
      </w:pPr>
    </w:p>
    <w:p w14:paraId="30CEE7B6" w14:textId="7758DE3D" w:rsidR="0054254A" w:rsidRPr="004F327E" w:rsidRDefault="0054254A" w:rsidP="008F3FC9">
      <w:pPr>
        <w:pBdr>
          <w:bottom w:val="single" w:sz="12" w:space="1" w:color="auto"/>
        </w:pBdr>
        <w:spacing w:after="0" w:line="360" w:lineRule="auto"/>
        <w:ind w:left="720" w:hanging="720"/>
        <w:jc w:val="both"/>
        <w:rPr>
          <w:rFonts w:ascii="Arial" w:hAnsi="Arial" w:cs="Arial"/>
          <w:b/>
        </w:rPr>
      </w:pPr>
      <w:r>
        <w:rPr>
          <w:rFonts w:ascii="Arial" w:hAnsi="Arial" w:cs="Arial"/>
        </w:rPr>
        <w:t>4</w:t>
      </w:r>
      <w:r w:rsidR="00202783">
        <w:rPr>
          <w:rFonts w:ascii="Arial" w:hAnsi="Arial" w:cs="Arial"/>
        </w:rPr>
        <w:t>.3</w:t>
      </w:r>
      <w:r w:rsidRPr="004F327E">
        <w:rPr>
          <w:rFonts w:ascii="Arial" w:hAnsi="Arial" w:cs="Arial"/>
          <w:b/>
        </w:rPr>
        <w:tab/>
      </w:r>
      <w:r w:rsidR="0003704E">
        <w:rPr>
          <w:rFonts w:ascii="Arial" w:hAnsi="Arial" w:cs="Arial"/>
        </w:rPr>
        <w:t>Assuming they follow the same dates as for 2019</w:t>
      </w:r>
      <w:r w:rsidR="004E0B19">
        <w:rPr>
          <w:rFonts w:ascii="Arial" w:hAnsi="Arial" w:cs="Arial"/>
        </w:rPr>
        <w:t xml:space="preserve">, </w:t>
      </w:r>
      <w:r w:rsidR="0003704E">
        <w:rPr>
          <w:rFonts w:ascii="Arial" w:hAnsi="Arial" w:cs="Arial"/>
        </w:rPr>
        <w:t>w</w:t>
      </w:r>
      <w:r w:rsidRPr="004F327E">
        <w:rPr>
          <w:rFonts w:ascii="Arial" w:hAnsi="Arial" w:cs="Arial"/>
        </w:rPr>
        <w:t xml:space="preserve">hat are the deadlines for entering a new scheme under </w:t>
      </w:r>
      <w:r w:rsidR="008F3FC9">
        <w:rPr>
          <w:rFonts w:ascii="Arial" w:hAnsi="Arial" w:cs="Arial"/>
        </w:rPr>
        <w:t xml:space="preserve">the </w:t>
      </w:r>
      <w:r w:rsidRPr="004F327E">
        <w:rPr>
          <w:rFonts w:ascii="Arial" w:hAnsi="Arial" w:cs="Arial"/>
        </w:rPr>
        <w:t>Arable Offering and Mid-</w:t>
      </w:r>
      <w:r>
        <w:rPr>
          <w:rFonts w:ascii="Arial" w:hAnsi="Arial" w:cs="Arial"/>
        </w:rPr>
        <w:t xml:space="preserve">Tier in 2020? </w:t>
      </w:r>
      <w:r w:rsidRPr="004F327E">
        <w:rPr>
          <w:rFonts w:ascii="Arial" w:hAnsi="Arial" w:cs="Arial"/>
        </w:rPr>
        <w:t>(2 marks)</w:t>
      </w:r>
    </w:p>
    <w:p w14:paraId="0C9BF229" w14:textId="77777777" w:rsidR="00BF7A30" w:rsidRPr="00E4387C" w:rsidRDefault="00BF7A30" w:rsidP="008F3FC9">
      <w:pPr>
        <w:pBdr>
          <w:bottom w:val="single" w:sz="12" w:space="1" w:color="auto"/>
        </w:pBdr>
        <w:spacing w:after="0" w:line="360" w:lineRule="auto"/>
        <w:jc w:val="both"/>
        <w:rPr>
          <w:rFonts w:ascii="Arial" w:hAnsi="Arial" w:cs="Arial"/>
        </w:rPr>
      </w:pPr>
    </w:p>
    <w:p w14:paraId="2752B409" w14:textId="77777777" w:rsidR="008F3FC9" w:rsidRDefault="008F3FC9" w:rsidP="008F3FC9">
      <w:pPr>
        <w:spacing w:after="0" w:line="360" w:lineRule="auto"/>
        <w:jc w:val="both"/>
        <w:rPr>
          <w:rFonts w:ascii="Arial" w:hAnsi="Arial" w:cs="Arial"/>
          <w:b/>
        </w:rPr>
      </w:pPr>
    </w:p>
    <w:p w14:paraId="2024718B" w14:textId="77777777" w:rsidR="00FD640A" w:rsidRDefault="00FD640A">
      <w:pPr>
        <w:spacing w:after="0" w:line="240" w:lineRule="auto"/>
        <w:rPr>
          <w:rFonts w:ascii="Arial" w:hAnsi="Arial" w:cs="Arial"/>
          <w:b/>
        </w:rPr>
      </w:pPr>
      <w:r>
        <w:rPr>
          <w:rFonts w:ascii="Arial" w:hAnsi="Arial" w:cs="Arial"/>
          <w:b/>
        </w:rPr>
        <w:br w:type="page"/>
      </w:r>
    </w:p>
    <w:p w14:paraId="55A5B57B" w14:textId="58827738" w:rsidR="003821BA" w:rsidRPr="00EA3B2E" w:rsidRDefault="00D95CE9" w:rsidP="008F3FC9">
      <w:pPr>
        <w:spacing w:after="0" w:line="360" w:lineRule="auto"/>
        <w:jc w:val="both"/>
        <w:rPr>
          <w:rFonts w:ascii="Arial" w:hAnsi="Arial" w:cs="Arial"/>
          <w:b/>
        </w:rPr>
      </w:pPr>
      <w:r>
        <w:rPr>
          <w:rFonts w:ascii="Arial" w:hAnsi="Arial" w:cs="Arial"/>
          <w:b/>
        </w:rPr>
        <w:lastRenderedPageBreak/>
        <w:t xml:space="preserve">QUESTION 5 </w:t>
      </w:r>
      <w:r w:rsidR="003821BA" w:rsidRPr="00EA3B2E">
        <w:rPr>
          <w:rFonts w:ascii="Arial" w:hAnsi="Arial" w:cs="Arial"/>
          <w:i/>
        </w:rPr>
        <w:t>(</w:t>
      </w:r>
      <w:r w:rsidR="00204591">
        <w:rPr>
          <w:rFonts w:ascii="Arial" w:hAnsi="Arial" w:cs="Arial"/>
          <w:i/>
        </w:rPr>
        <w:t>15</w:t>
      </w:r>
      <w:r w:rsidR="003821BA" w:rsidRPr="00EA3B2E">
        <w:rPr>
          <w:rFonts w:ascii="Arial" w:hAnsi="Arial" w:cs="Arial"/>
          <w:i/>
        </w:rPr>
        <w:t xml:space="preserve"> marks)</w:t>
      </w:r>
    </w:p>
    <w:p w14:paraId="088E139C" w14:textId="77777777" w:rsidR="00FD640A" w:rsidRDefault="00FD640A" w:rsidP="008F3FC9">
      <w:pPr>
        <w:spacing w:after="0" w:line="360" w:lineRule="auto"/>
        <w:jc w:val="both"/>
        <w:rPr>
          <w:rFonts w:ascii="Arial" w:hAnsi="Arial" w:cs="Arial"/>
          <w:szCs w:val="20"/>
        </w:rPr>
      </w:pPr>
    </w:p>
    <w:p w14:paraId="51301E6D" w14:textId="06FBE4E3" w:rsidR="0054254A" w:rsidRDefault="0054254A" w:rsidP="008F3FC9">
      <w:pPr>
        <w:spacing w:after="0" w:line="360" w:lineRule="auto"/>
        <w:jc w:val="both"/>
        <w:rPr>
          <w:rFonts w:ascii="Arial" w:hAnsi="Arial" w:cs="Arial"/>
          <w:sz w:val="20"/>
          <w:szCs w:val="20"/>
        </w:rPr>
      </w:pPr>
      <w:r>
        <w:rPr>
          <w:rFonts w:ascii="Arial" w:hAnsi="Arial" w:cs="Arial"/>
          <w:szCs w:val="20"/>
        </w:rPr>
        <w:t>You are meeting your client at the farm buildings opposite the two farm workers</w:t>
      </w:r>
      <w:r w:rsidR="008F3FC9">
        <w:rPr>
          <w:rFonts w:ascii="Arial" w:hAnsi="Arial" w:cs="Arial"/>
          <w:szCs w:val="20"/>
        </w:rPr>
        <w:t>’</w:t>
      </w:r>
      <w:r>
        <w:rPr>
          <w:rFonts w:ascii="Arial" w:hAnsi="Arial" w:cs="Arial"/>
          <w:szCs w:val="20"/>
        </w:rPr>
        <w:t xml:space="preserve"> cottages.  No.1 nearest the road was transferred to his sister last year as a settlement to buy her out of the farm partnership and his sister has subsequently sold the property which completed at the end of October.</w:t>
      </w:r>
    </w:p>
    <w:p w14:paraId="3E0C2745" w14:textId="77777777" w:rsidR="0054254A" w:rsidRDefault="0054254A" w:rsidP="008F3FC9">
      <w:pPr>
        <w:spacing w:after="0" w:line="360" w:lineRule="auto"/>
        <w:jc w:val="both"/>
        <w:rPr>
          <w:rFonts w:ascii="Arial" w:hAnsi="Arial" w:cs="Arial"/>
          <w:szCs w:val="20"/>
        </w:rPr>
      </w:pPr>
      <w:r>
        <w:rPr>
          <w:rFonts w:ascii="Arial" w:hAnsi="Arial" w:cs="Arial"/>
          <w:szCs w:val="20"/>
        </w:rPr>
        <w:t>Your client has been asked by his accountant to get a valuation of the property for capital gains tax purposes and he has already provided you with a copy of the sales particulars with photographs of the interior and a floor plan as you aren’t able to access the property following the sale.</w:t>
      </w:r>
    </w:p>
    <w:p w14:paraId="3D7EC643" w14:textId="77777777" w:rsidR="00310291" w:rsidRDefault="00310291" w:rsidP="008F3FC9">
      <w:pPr>
        <w:spacing w:after="0" w:line="360" w:lineRule="auto"/>
        <w:ind w:left="720" w:hanging="720"/>
        <w:jc w:val="both"/>
        <w:rPr>
          <w:rFonts w:ascii="Arial" w:hAnsi="Arial" w:cs="Arial"/>
        </w:rPr>
      </w:pPr>
    </w:p>
    <w:p w14:paraId="5EFEBAB2" w14:textId="645EE4FA" w:rsidR="003977C8" w:rsidRDefault="00F43468" w:rsidP="008F3FC9">
      <w:pPr>
        <w:spacing w:after="0" w:line="360" w:lineRule="auto"/>
        <w:ind w:left="720" w:hanging="720"/>
        <w:jc w:val="both"/>
        <w:rPr>
          <w:rFonts w:ascii="Arial" w:hAnsi="Arial" w:cs="Arial"/>
          <w:szCs w:val="20"/>
        </w:rPr>
      </w:pPr>
      <w:r>
        <w:rPr>
          <w:rFonts w:ascii="Arial" w:hAnsi="Arial" w:cs="Arial"/>
        </w:rPr>
        <w:t>5</w:t>
      </w:r>
      <w:r w:rsidR="0054254A">
        <w:rPr>
          <w:rFonts w:ascii="Arial" w:hAnsi="Arial" w:cs="Arial"/>
        </w:rPr>
        <w:t>.1</w:t>
      </w:r>
      <w:r w:rsidR="0054254A" w:rsidRPr="004F327E">
        <w:rPr>
          <w:rFonts w:ascii="Arial" w:hAnsi="Arial" w:cs="Arial"/>
        </w:rPr>
        <w:tab/>
      </w:r>
      <w:r w:rsidR="0054254A" w:rsidRPr="00E14377">
        <w:rPr>
          <w:rFonts w:ascii="Arial" w:hAnsi="Arial" w:cs="Arial"/>
          <w:szCs w:val="20"/>
        </w:rPr>
        <w:t>What do you require from your client in order to com</w:t>
      </w:r>
      <w:r w:rsidR="003977C8">
        <w:rPr>
          <w:rFonts w:ascii="Arial" w:hAnsi="Arial" w:cs="Arial"/>
          <w:szCs w:val="20"/>
        </w:rPr>
        <w:t>mence</w:t>
      </w:r>
      <w:r w:rsidR="0054254A" w:rsidRPr="00E14377">
        <w:rPr>
          <w:rFonts w:ascii="Arial" w:hAnsi="Arial" w:cs="Arial"/>
          <w:szCs w:val="20"/>
        </w:rPr>
        <w:t xml:space="preserve"> the valuation</w:t>
      </w:r>
      <w:r w:rsidR="003977C8">
        <w:rPr>
          <w:rFonts w:ascii="Arial" w:hAnsi="Arial" w:cs="Arial"/>
          <w:szCs w:val="20"/>
        </w:rPr>
        <w:t>? (2 marks)</w:t>
      </w:r>
    </w:p>
    <w:p w14:paraId="660D207D" w14:textId="77777777" w:rsidR="00310291" w:rsidRDefault="00310291" w:rsidP="008F3FC9">
      <w:pPr>
        <w:spacing w:after="0" w:line="360" w:lineRule="auto"/>
        <w:ind w:left="720" w:hanging="720"/>
        <w:jc w:val="both"/>
        <w:rPr>
          <w:rFonts w:ascii="Arial" w:hAnsi="Arial" w:cs="Arial"/>
          <w:szCs w:val="20"/>
        </w:rPr>
      </w:pPr>
    </w:p>
    <w:p w14:paraId="734B5C94" w14:textId="727D5B60" w:rsidR="0054254A" w:rsidRDefault="003977C8" w:rsidP="008F3FC9">
      <w:pPr>
        <w:spacing w:after="0" w:line="360" w:lineRule="auto"/>
        <w:ind w:left="720" w:hanging="720"/>
        <w:jc w:val="both"/>
        <w:rPr>
          <w:rFonts w:ascii="Arial" w:hAnsi="Arial" w:cs="Arial"/>
          <w:szCs w:val="20"/>
        </w:rPr>
      </w:pPr>
      <w:r>
        <w:rPr>
          <w:rFonts w:ascii="Arial" w:hAnsi="Arial" w:cs="Arial"/>
          <w:szCs w:val="20"/>
        </w:rPr>
        <w:t>5.2</w:t>
      </w:r>
      <w:r>
        <w:rPr>
          <w:rFonts w:ascii="Arial" w:hAnsi="Arial" w:cs="Arial"/>
          <w:szCs w:val="20"/>
        </w:rPr>
        <w:tab/>
        <w:t>W</w:t>
      </w:r>
      <w:r w:rsidR="0054254A" w:rsidRPr="00E14377">
        <w:rPr>
          <w:rFonts w:ascii="Arial" w:hAnsi="Arial" w:cs="Arial"/>
          <w:szCs w:val="20"/>
        </w:rPr>
        <w:t xml:space="preserve">hat questions would you </w:t>
      </w:r>
      <w:r>
        <w:rPr>
          <w:rFonts w:ascii="Arial" w:hAnsi="Arial" w:cs="Arial"/>
          <w:szCs w:val="20"/>
        </w:rPr>
        <w:t xml:space="preserve">need to </w:t>
      </w:r>
      <w:r w:rsidR="0054254A" w:rsidRPr="00E14377">
        <w:rPr>
          <w:rFonts w:ascii="Arial" w:hAnsi="Arial" w:cs="Arial"/>
          <w:szCs w:val="20"/>
        </w:rPr>
        <w:t>ask your client reg</w:t>
      </w:r>
      <w:r w:rsidR="0083769A">
        <w:rPr>
          <w:rFonts w:ascii="Arial" w:hAnsi="Arial" w:cs="Arial"/>
          <w:szCs w:val="20"/>
        </w:rPr>
        <w:t>arding the property itself</w:t>
      </w:r>
      <w:r>
        <w:rPr>
          <w:rFonts w:ascii="Arial" w:hAnsi="Arial" w:cs="Arial"/>
          <w:szCs w:val="20"/>
        </w:rPr>
        <w:t xml:space="preserve"> to undertake the valuation</w:t>
      </w:r>
      <w:r w:rsidR="0083769A">
        <w:rPr>
          <w:rFonts w:ascii="Arial" w:hAnsi="Arial" w:cs="Arial"/>
          <w:szCs w:val="20"/>
        </w:rPr>
        <w:t>? (</w:t>
      </w:r>
      <w:r>
        <w:rPr>
          <w:rFonts w:ascii="Arial" w:hAnsi="Arial" w:cs="Arial"/>
          <w:szCs w:val="20"/>
        </w:rPr>
        <w:t>4</w:t>
      </w:r>
      <w:r w:rsidR="0083769A">
        <w:rPr>
          <w:rFonts w:ascii="Arial" w:hAnsi="Arial" w:cs="Arial"/>
          <w:szCs w:val="20"/>
        </w:rPr>
        <w:t xml:space="preserve"> m</w:t>
      </w:r>
      <w:r w:rsidR="0054254A" w:rsidRPr="00E14377">
        <w:rPr>
          <w:rFonts w:ascii="Arial" w:hAnsi="Arial" w:cs="Arial"/>
          <w:szCs w:val="20"/>
        </w:rPr>
        <w:t>arks)</w:t>
      </w:r>
    </w:p>
    <w:p w14:paraId="20A446DC" w14:textId="77777777" w:rsidR="00310291" w:rsidRDefault="00310291" w:rsidP="008F3FC9">
      <w:pPr>
        <w:spacing w:after="0" w:line="360" w:lineRule="auto"/>
        <w:ind w:left="720" w:hanging="720"/>
        <w:jc w:val="both"/>
        <w:rPr>
          <w:rFonts w:ascii="Arial" w:hAnsi="Arial" w:cs="Arial"/>
          <w:szCs w:val="20"/>
        </w:rPr>
      </w:pPr>
    </w:p>
    <w:p w14:paraId="2D2B83CA" w14:textId="4E276869" w:rsidR="0054254A" w:rsidRPr="00E14377" w:rsidRDefault="00F43468" w:rsidP="008F3FC9">
      <w:pPr>
        <w:spacing w:after="0" w:line="360" w:lineRule="auto"/>
        <w:ind w:left="720" w:hanging="720"/>
        <w:jc w:val="both"/>
        <w:rPr>
          <w:rFonts w:ascii="Arial" w:hAnsi="Arial" w:cs="Arial"/>
        </w:rPr>
      </w:pPr>
      <w:r>
        <w:rPr>
          <w:rFonts w:ascii="Arial" w:hAnsi="Arial" w:cs="Arial"/>
          <w:szCs w:val="20"/>
        </w:rPr>
        <w:t>5</w:t>
      </w:r>
      <w:r w:rsidR="0054254A">
        <w:rPr>
          <w:rFonts w:ascii="Arial" w:hAnsi="Arial" w:cs="Arial"/>
          <w:szCs w:val="20"/>
        </w:rPr>
        <w:t>.</w:t>
      </w:r>
      <w:r w:rsidR="003977C8">
        <w:rPr>
          <w:rFonts w:ascii="Arial" w:hAnsi="Arial" w:cs="Arial"/>
          <w:szCs w:val="20"/>
        </w:rPr>
        <w:t>3</w:t>
      </w:r>
      <w:r w:rsidR="0054254A">
        <w:rPr>
          <w:rFonts w:ascii="Arial" w:hAnsi="Arial" w:cs="Arial"/>
          <w:szCs w:val="20"/>
        </w:rPr>
        <w:tab/>
      </w:r>
      <w:r w:rsidR="0054254A" w:rsidRPr="00E14377">
        <w:rPr>
          <w:rFonts w:ascii="Arial" w:hAnsi="Arial" w:cs="Arial"/>
          <w:szCs w:val="20"/>
        </w:rPr>
        <w:t>Whilst on site please identify any factors you consider might a</w:t>
      </w:r>
      <w:r w:rsidR="0083769A">
        <w:rPr>
          <w:rFonts w:ascii="Arial" w:hAnsi="Arial" w:cs="Arial"/>
          <w:szCs w:val="20"/>
        </w:rPr>
        <w:t>ffect the property’s value? (6 m</w:t>
      </w:r>
      <w:r w:rsidR="0054254A" w:rsidRPr="00E14377">
        <w:rPr>
          <w:rFonts w:ascii="Arial" w:hAnsi="Arial" w:cs="Arial"/>
          <w:szCs w:val="20"/>
        </w:rPr>
        <w:t>arks)</w:t>
      </w:r>
    </w:p>
    <w:p w14:paraId="593F2B87" w14:textId="77777777" w:rsidR="00310291" w:rsidRDefault="00310291" w:rsidP="008F3FC9">
      <w:pPr>
        <w:spacing w:after="0" w:line="360" w:lineRule="auto"/>
        <w:jc w:val="both"/>
        <w:rPr>
          <w:rFonts w:ascii="Arial" w:hAnsi="Arial" w:cs="Arial"/>
        </w:rPr>
      </w:pPr>
    </w:p>
    <w:p w14:paraId="796BB71E" w14:textId="77777777" w:rsidR="00036540" w:rsidRPr="00036540" w:rsidRDefault="00036540" w:rsidP="008F3FC9">
      <w:pPr>
        <w:spacing w:after="0" w:line="360" w:lineRule="auto"/>
        <w:jc w:val="both"/>
        <w:rPr>
          <w:rFonts w:ascii="Arial" w:hAnsi="Arial" w:cs="Arial"/>
        </w:rPr>
      </w:pPr>
      <w:r w:rsidRPr="00036540">
        <w:rPr>
          <w:rFonts w:ascii="Arial" w:hAnsi="Arial" w:cs="Arial"/>
        </w:rPr>
        <w:t>The new owner of the cottage has indicated an interest in the adjoining paddock which is jointly owned by your client and his sister.  Your client and his sister have instructed you to value the paddock before they consider their options.</w:t>
      </w:r>
    </w:p>
    <w:p w14:paraId="6775D06D" w14:textId="77777777" w:rsidR="00310291" w:rsidRDefault="00310291" w:rsidP="008F3FC9">
      <w:pPr>
        <w:spacing w:after="0" w:line="360" w:lineRule="auto"/>
        <w:ind w:left="720" w:hanging="720"/>
        <w:jc w:val="both"/>
        <w:rPr>
          <w:rFonts w:ascii="Arial" w:hAnsi="Arial" w:cs="Arial"/>
        </w:rPr>
      </w:pPr>
    </w:p>
    <w:p w14:paraId="345CF8D4" w14:textId="5EF93953" w:rsidR="00036540" w:rsidRPr="00036540" w:rsidRDefault="00036540" w:rsidP="008F3FC9">
      <w:pPr>
        <w:spacing w:after="0" w:line="360" w:lineRule="auto"/>
        <w:ind w:left="720" w:hanging="720"/>
        <w:jc w:val="both"/>
        <w:rPr>
          <w:rFonts w:ascii="Arial" w:hAnsi="Arial" w:cs="Arial"/>
        </w:rPr>
      </w:pPr>
      <w:r w:rsidRPr="00036540">
        <w:rPr>
          <w:rFonts w:ascii="Arial" w:hAnsi="Arial" w:cs="Arial"/>
        </w:rPr>
        <w:t>5.</w:t>
      </w:r>
      <w:r w:rsidR="003977C8">
        <w:rPr>
          <w:rFonts w:ascii="Arial" w:hAnsi="Arial" w:cs="Arial"/>
        </w:rPr>
        <w:t>4</w:t>
      </w:r>
      <w:r w:rsidRPr="00036540">
        <w:rPr>
          <w:rFonts w:ascii="Arial" w:hAnsi="Arial" w:cs="Arial"/>
        </w:rPr>
        <w:tab/>
        <w:t xml:space="preserve">What factors would you consider will affect the value of the paddock and </w:t>
      </w:r>
      <w:r w:rsidR="003977C8">
        <w:rPr>
          <w:rFonts w:ascii="Arial" w:hAnsi="Arial" w:cs="Arial"/>
        </w:rPr>
        <w:t>how could the terms of the sale affect value</w:t>
      </w:r>
      <w:r w:rsidRPr="00036540">
        <w:rPr>
          <w:rFonts w:ascii="Arial" w:hAnsi="Arial" w:cs="Arial"/>
        </w:rPr>
        <w:t>? (3 Marks)</w:t>
      </w:r>
    </w:p>
    <w:p w14:paraId="6DC2AB77" w14:textId="77777777" w:rsidR="00BD42D6" w:rsidRDefault="00BD42D6" w:rsidP="008F3FC9">
      <w:pPr>
        <w:pBdr>
          <w:bottom w:val="single" w:sz="12" w:space="1" w:color="auto"/>
        </w:pBdr>
        <w:spacing w:after="0" w:line="360" w:lineRule="auto"/>
        <w:jc w:val="both"/>
        <w:rPr>
          <w:rFonts w:ascii="Arial" w:hAnsi="Arial" w:cs="Arial"/>
        </w:rPr>
      </w:pPr>
    </w:p>
    <w:p w14:paraId="01BBA358" w14:textId="77777777" w:rsidR="004E0B19" w:rsidRDefault="004E0B19" w:rsidP="008F3FC9">
      <w:pPr>
        <w:spacing w:after="0" w:line="360" w:lineRule="auto"/>
        <w:jc w:val="both"/>
        <w:rPr>
          <w:rFonts w:ascii="Arial" w:hAnsi="Arial" w:cs="Arial"/>
          <w:b/>
        </w:rPr>
      </w:pPr>
    </w:p>
    <w:p w14:paraId="64F234ED" w14:textId="77777777" w:rsidR="00FD640A" w:rsidRDefault="00FD640A">
      <w:pPr>
        <w:spacing w:after="0" w:line="240" w:lineRule="auto"/>
        <w:rPr>
          <w:rFonts w:ascii="Arial" w:hAnsi="Arial" w:cs="Arial"/>
          <w:b/>
        </w:rPr>
      </w:pPr>
      <w:r>
        <w:rPr>
          <w:rFonts w:ascii="Arial" w:hAnsi="Arial" w:cs="Arial"/>
          <w:b/>
        </w:rPr>
        <w:br w:type="page"/>
      </w:r>
    </w:p>
    <w:p w14:paraId="6038D4E3" w14:textId="31249EF0" w:rsidR="003821BA" w:rsidRDefault="002D1E4E" w:rsidP="008F3FC9">
      <w:pPr>
        <w:spacing w:after="0" w:line="360" w:lineRule="auto"/>
        <w:jc w:val="both"/>
        <w:rPr>
          <w:rFonts w:ascii="Arial" w:hAnsi="Arial" w:cs="Arial"/>
          <w:i/>
        </w:rPr>
      </w:pPr>
      <w:r>
        <w:rPr>
          <w:rFonts w:ascii="Arial" w:hAnsi="Arial" w:cs="Arial"/>
          <w:b/>
        </w:rPr>
        <w:lastRenderedPageBreak/>
        <w:t>QUESTION 6</w:t>
      </w:r>
      <w:r w:rsidR="003821BA">
        <w:rPr>
          <w:rFonts w:ascii="Arial" w:hAnsi="Arial" w:cs="Arial"/>
          <w:b/>
        </w:rPr>
        <w:t xml:space="preserve"> </w:t>
      </w:r>
      <w:r w:rsidR="003821BA" w:rsidRPr="00B01CE8">
        <w:rPr>
          <w:rFonts w:ascii="Arial" w:hAnsi="Arial" w:cs="Arial"/>
          <w:i/>
        </w:rPr>
        <w:t>(</w:t>
      </w:r>
      <w:r w:rsidR="00F43468">
        <w:rPr>
          <w:rFonts w:ascii="Arial" w:hAnsi="Arial" w:cs="Arial"/>
          <w:i/>
        </w:rPr>
        <w:t>15</w:t>
      </w:r>
      <w:r w:rsidR="00BD4EF6">
        <w:rPr>
          <w:rFonts w:ascii="Arial" w:hAnsi="Arial" w:cs="Arial"/>
          <w:i/>
        </w:rPr>
        <w:t xml:space="preserve"> </w:t>
      </w:r>
      <w:r w:rsidR="003821BA" w:rsidRPr="00B01CE8">
        <w:rPr>
          <w:rFonts w:ascii="Arial" w:hAnsi="Arial" w:cs="Arial"/>
          <w:i/>
        </w:rPr>
        <w:t>marks)</w:t>
      </w:r>
    </w:p>
    <w:p w14:paraId="4D92F035" w14:textId="77777777" w:rsidR="00FD640A" w:rsidRDefault="00FD640A" w:rsidP="008F3FC9">
      <w:pPr>
        <w:spacing w:after="0" w:line="360" w:lineRule="auto"/>
        <w:jc w:val="both"/>
        <w:rPr>
          <w:rFonts w:ascii="Arial" w:hAnsi="Arial" w:cs="Arial"/>
        </w:rPr>
      </w:pPr>
    </w:p>
    <w:p w14:paraId="7F4BEE97" w14:textId="77777777" w:rsidR="00F43468" w:rsidRPr="00204591" w:rsidRDefault="00F43468" w:rsidP="008F3FC9">
      <w:pPr>
        <w:spacing w:after="0" w:line="360" w:lineRule="auto"/>
        <w:jc w:val="both"/>
        <w:rPr>
          <w:rFonts w:ascii="Arial" w:hAnsi="Arial" w:cs="Arial"/>
        </w:rPr>
      </w:pPr>
      <w:r w:rsidRPr="00204591">
        <w:rPr>
          <w:rFonts w:ascii="Arial" w:hAnsi="Arial" w:cs="Arial"/>
        </w:rPr>
        <w:t>For the purposes of this question, your client is the Landlord of Redlands Farm which is let under a written Agricultural Holdings Act 1986 tenancy. The tenancy is due to end on the 24</w:t>
      </w:r>
      <w:r w:rsidRPr="00204591">
        <w:rPr>
          <w:rFonts w:ascii="Arial" w:hAnsi="Arial" w:cs="Arial"/>
          <w:vertAlign w:val="superscript"/>
        </w:rPr>
        <w:t>th</w:t>
      </w:r>
      <w:r w:rsidRPr="00204591">
        <w:rPr>
          <w:rFonts w:ascii="Arial" w:hAnsi="Arial" w:cs="Arial"/>
        </w:rPr>
        <w:t xml:space="preserve"> March 2020. The repairing liabilities are in accordance with the Model Clauses.</w:t>
      </w:r>
    </w:p>
    <w:p w14:paraId="1F0D06CD" w14:textId="77777777" w:rsidR="00F43468" w:rsidRPr="00204591" w:rsidRDefault="00F43468" w:rsidP="008F3FC9">
      <w:pPr>
        <w:spacing w:after="0" w:line="360" w:lineRule="auto"/>
        <w:jc w:val="both"/>
        <w:rPr>
          <w:rFonts w:ascii="Arial" w:hAnsi="Arial" w:cs="Arial"/>
        </w:rPr>
      </w:pPr>
      <w:r w:rsidRPr="00204591">
        <w:rPr>
          <w:rFonts w:ascii="Arial" w:hAnsi="Arial" w:cs="Arial"/>
        </w:rPr>
        <w:t>Your client has asked you to act on his behalf in end of tenancy matters relating to dilapidations.</w:t>
      </w:r>
    </w:p>
    <w:p w14:paraId="51CAA855" w14:textId="77777777" w:rsidR="00F43468" w:rsidRPr="00204591" w:rsidRDefault="00F43468" w:rsidP="008F3FC9">
      <w:pPr>
        <w:spacing w:after="0" w:line="360" w:lineRule="auto"/>
        <w:jc w:val="both"/>
        <w:rPr>
          <w:rFonts w:ascii="Arial" w:hAnsi="Arial" w:cs="Arial"/>
        </w:rPr>
      </w:pPr>
      <w:r w:rsidRPr="00204591">
        <w:rPr>
          <w:rFonts w:ascii="Arial" w:hAnsi="Arial" w:cs="Arial"/>
        </w:rPr>
        <w:t>In bullet point form:</w:t>
      </w:r>
    </w:p>
    <w:p w14:paraId="27A34445" w14:textId="77777777" w:rsidR="00310291" w:rsidRDefault="00310291" w:rsidP="008F3FC9">
      <w:pPr>
        <w:spacing w:after="0" w:line="360" w:lineRule="auto"/>
        <w:ind w:left="720" w:hanging="720"/>
        <w:jc w:val="both"/>
        <w:rPr>
          <w:rFonts w:ascii="Arial" w:hAnsi="Arial" w:cs="Arial"/>
        </w:rPr>
      </w:pPr>
    </w:p>
    <w:p w14:paraId="66A8B81E" w14:textId="1A191E17" w:rsidR="00F43468" w:rsidRPr="00204591" w:rsidRDefault="00F43468" w:rsidP="008F3FC9">
      <w:pPr>
        <w:spacing w:after="0" w:line="360" w:lineRule="auto"/>
        <w:ind w:left="720" w:hanging="720"/>
        <w:jc w:val="both"/>
        <w:rPr>
          <w:rFonts w:ascii="Arial" w:hAnsi="Arial" w:cs="Arial"/>
        </w:rPr>
      </w:pPr>
      <w:r>
        <w:rPr>
          <w:rFonts w:ascii="Arial" w:hAnsi="Arial" w:cs="Arial"/>
        </w:rPr>
        <w:t>6</w:t>
      </w:r>
      <w:r w:rsidRPr="00204591">
        <w:rPr>
          <w:rFonts w:ascii="Arial" w:hAnsi="Arial" w:cs="Arial"/>
        </w:rPr>
        <w:t>.1</w:t>
      </w:r>
      <w:r w:rsidRPr="00204591">
        <w:rPr>
          <w:rFonts w:ascii="Arial" w:hAnsi="Arial" w:cs="Arial"/>
        </w:rPr>
        <w:tab/>
        <w:t>Make a list of the external dilapid</w:t>
      </w:r>
      <w:r>
        <w:rPr>
          <w:rFonts w:ascii="Arial" w:hAnsi="Arial" w:cs="Arial"/>
        </w:rPr>
        <w:t>ations to the building</w:t>
      </w:r>
      <w:r w:rsidR="003D4674">
        <w:rPr>
          <w:rFonts w:ascii="Arial" w:hAnsi="Arial" w:cs="Arial"/>
        </w:rPr>
        <w:t xml:space="preserve"> shown</w:t>
      </w:r>
      <w:r>
        <w:rPr>
          <w:rFonts w:ascii="Arial" w:hAnsi="Arial" w:cs="Arial"/>
        </w:rPr>
        <w:t xml:space="preserve"> outlined in red on the plan</w:t>
      </w:r>
      <w:r w:rsidRPr="00204591">
        <w:rPr>
          <w:rFonts w:ascii="Arial" w:hAnsi="Arial" w:cs="Arial"/>
          <w:color w:val="FF0000"/>
        </w:rPr>
        <w:t xml:space="preserve"> </w:t>
      </w:r>
      <w:r w:rsidRPr="00204591">
        <w:rPr>
          <w:rFonts w:ascii="Arial" w:hAnsi="Arial" w:cs="Arial"/>
        </w:rPr>
        <w:t>(the two lean-to structures are tenant's fixtures and therefore should be ignored). (7 marks)</w:t>
      </w:r>
    </w:p>
    <w:p w14:paraId="2DC9E580" w14:textId="77777777" w:rsidR="00310291" w:rsidRDefault="00310291" w:rsidP="008F3FC9">
      <w:pPr>
        <w:spacing w:after="0" w:line="360" w:lineRule="auto"/>
        <w:ind w:left="720" w:hanging="720"/>
        <w:jc w:val="both"/>
        <w:rPr>
          <w:rFonts w:ascii="Arial" w:hAnsi="Arial" w:cs="Arial"/>
        </w:rPr>
      </w:pPr>
    </w:p>
    <w:p w14:paraId="71AC3EAC" w14:textId="77777777" w:rsidR="00F43468" w:rsidRPr="00204591" w:rsidRDefault="00F43468" w:rsidP="008F3FC9">
      <w:pPr>
        <w:spacing w:after="0" w:line="360" w:lineRule="auto"/>
        <w:ind w:left="720" w:hanging="720"/>
        <w:jc w:val="both"/>
        <w:rPr>
          <w:rFonts w:ascii="Arial" w:hAnsi="Arial" w:cs="Arial"/>
        </w:rPr>
      </w:pPr>
      <w:r>
        <w:rPr>
          <w:rFonts w:ascii="Arial" w:hAnsi="Arial" w:cs="Arial"/>
        </w:rPr>
        <w:t>6</w:t>
      </w:r>
      <w:r w:rsidRPr="00204591">
        <w:rPr>
          <w:rFonts w:ascii="Arial" w:hAnsi="Arial" w:cs="Arial"/>
        </w:rPr>
        <w:t>.2</w:t>
      </w:r>
      <w:r w:rsidRPr="00204591">
        <w:rPr>
          <w:rFonts w:ascii="Arial" w:hAnsi="Arial" w:cs="Arial"/>
        </w:rPr>
        <w:tab/>
        <w:t>Outline the procedures, time limits and form a claim should take in respect of the end of tenancy dilapidations on this building.  (2 marks).</w:t>
      </w:r>
    </w:p>
    <w:p w14:paraId="35763BAA" w14:textId="77777777" w:rsidR="00310291" w:rsidRDefault="00310291" w:rsidP="008F3FC9">
      <w:pPr>
        <w:spacing w:after="0" w:line="360" w:lineRule="auto"/>
        <w:ind w:left="720" w:hanging="720"/>
        <w:jc w:val="both"/>
        <w:rPr>
          <w:rFonts w:ascii="Arial" w:hAnsi="Arial" w:cs="Arial"/>
        </w:rPr>
      </w:pPr>
    </w:p>
    <w:p w14:paraId="77ED3C46" w14:textId="1F068AC0" w:rsidR="00F43468" w:rsidRPr="00204591" w:rsidRDefault="00F43468" w:rsidP="008F3FC9">
      <w:pPr>
        <w:spacing w:after="0" w:line="360" w:lineRule="auto"/>
        <w:ind w:left="720" w:hanging="720"/>
        <w:jc w:val="both"/>
        <w:rPr>
          <w:rFonts w:ascii="Arial" w:hAnsi="Arial" w:cs="Arial"/>
        </w:rPr>
      </w:pPr>
      <w:r>
        <w:rPr>
          <w:rFonts w:ascii="Arial" w:hAnsi="Arial" w:cs="Arial"/>
        </w:rPr>
        <w:t>6</w:t>
      </w:r>
      <w:r w:rsidRPr="00204591">
        <w:rPr>
          <w:rFonts w:ascii="Arial" w:hAnsi="Arial" w:cs="Arial"/>
        </w:rPr>
        <w:t>.3</w:t>
      </w:r>
      <w:r w:rsidRPr="00204591">
        <w:rPr>
          <w:rFonts w:ascii="Arial" w:hAnsi="Arial" w:cs="Arial"/>
        </w:rPr>
        <w:tab/>
        <w:t>Set out a Landlord’s claim in respect of 3 allowable dilapidation items identified</w:t>
      </w:r>
      <w:r w:rsidR="00310291">
        <w:rPr>
          <w:rFonts w:ascii="Arial" w:hAnsi="Arial" w:cs="Arial"/>
        </w:rPr>
        <w:t xml:space="preserve"> above</w:t>
      </w:r>
      <w:r w:rsidRPr="00204591">
        <w:rPr>
          <w:rFonts w:ascii="Arial" w:hAnsi="Arial" w:cs="Arial"/>
        </w:rPr>
        <w:t>. (6 marks).</w:t>
      </w:r>
    </w:p>
    <w:p w14:paraId="632E49EE" w14:textId="77777777" w:rsidR="002A3B50" w:rsidRPr="00997628" w:rsidRDefault="002A3B50" w:rsidP="008F3FC9">
      <w:pPr>
        <w:pStyle w:val="BKnormal"/>
        <w:pBdr>
          <w:bottom w:val="single" w:sz="12" w:space="1" w:color="auto"/>
        </w:pBdr>
        <w:spacing w:after="0" w:line="360" w:lineRule="auto"/>
        <w:rPr>
          <w:rFonts w:ascii="Arial" w:eastAsia="Calibri" w:hAnsi="Arial" w:cs="Arial"/>
          <w:sz w:val="22"/>
          <w:szCs w:val="22"/>
        </w:rPr>
      </w:pPr>
    </w:p>
    <w:p w14:paraId="5905AE09" w14:textId="77777777" w:rsidR="00310291" w:rsidRDefault="00310291" w:rsidP="008F3FC9">
      <w:pPr>
        <w:spacing w:after="0" w:line="360" w:lineRule="auto"/>
        <w:jc w:val="both"/>
        <w:rPr>
          <w:rFonts w:ascii="Arial" w:hAnsi="Arial" w:cs="Arial"/>
          <w:b/>
        </w:rPr>
      </w:pPr>
    </w:p>
    <w:p w14:paraId="01D71D16" w14:textId="77777777" w:rsidR="003821BA" w:rsidRDefault="003821BA" w:rsidP="008F3FC9">
      <w:pPr>
        <w:spacing w:after="0" w:line="360" w:lineRule="auto"/>
        <w:jc w:val="both"/>
        <w:rPr>
          <w:rFonts w:ascii="Arial" w:hAnsi="Arial" w:cs="Arial"/>
          <w:i/>
        </w:rPr>
      </w:pPr>
      <w:r w:rsidRPr="00B01CE8">
        <w:rPr>
          <w:rFonts w:ascii="Arial" w:hAnsi="Arial" w:cs="Arial"/>
          <w:b/>
        </w:rPr>
        <w:t>QUESTION 7</w:t>
      </w:r>
      <w:r>
        <w:rPr>
          <w:rFonts w:ascii="Arial" w:hAnsi="Arial" w:cs="Arial"/>
          <w:b/>
        </w:rPr>
        <w:t xml:space="preserve"> </w:t>
      </w:r>
      <w:r w:rsidRPr="00B01CE8">
        <w:rPr>
          <w:rFonts w:ascii="Arial" w:hAnsi="Arial" w:cs="Arial"/>
          <w:i/>
        </w:rPr>
        <w:t>(</w:t>
      </w:r>
      <w:r w:rsidR="00997628">
        <w:rPr>
          <w:rFonts w:ascii="Arial" w:hAnsi="Arial" w:cs="Arial"/>
          <w:i/>
        </w:rPr>
        <w:t>10</w:t>
      </w:r>
      <w:r w:rsidRPr="00B01CE8">
        <w:rPr>
          <w:rFonts w:ascii="Arial" w:hAnsi="Arial" w:cs="Arial"/>
          <w:i/>
        </w:rPr>
        <w:t xml:space="preserve"> marks)</w:t>
      </w:r>
    </w:p>
    <w:p w14:paraId="655C7938" w14:textId="77777777" w:rsidR="00310291" w:rsidRDefault="00310291" w:rsidP="008F3FC9">
      <w:pPr>
        <w:spacing w:after="0" w:line="360" w:lineRule="auto"/>
        <w:ind w:left="720" w:hanging="720"/>
        <w:jc w:val="both"/>
        <w:rPr>
          <w:rFonts w:ascii="Arial" w:hAnsi="Arial" w:cs="Arial"/>
        </w:rPr>
      </w:pPr>
    </w:p>
    <w:p w14:paraId="0BCE5EA4" w14:textId="4BF0AAB5" w:rsidR="00F43468" w:rsidRPr="00204591" w:rsidRDefault="00F43468" w:rsidP="008F3FC9">
      <w:pPr>
        <w:spacing w:after="0" w:line="360" w:lineRule="auto"/>
        <w:ind w:left="720" w:hanging="720"/>
        <w:jc w:val="both"/>
        <w:rPr>
          <w:rFonts w:ascii="Arial" w:hAnsi="Arial" w:cs="Arial"/>
        </w:rPr>
      </w:pPr>
      <w:r>
        <w:rPr>
          <w:rFonts w:ascii="Arial" w:hAnsi="Arial" w:cs="Arial"/>
        </w:rPr>
        <w:t>7</w:t>
      </w:r>
      <w:r w:rsidRPr="00204591">
        <w:rPr>
          <w:rFonts w:ascii="Arial" w:hAnsi="Arial" w:cs="Arial"/>
        </w:rPr>
        <w:t>.1</w:t>
      </w:r>
      <w:r w:rsidRPr="00204591">
        <w:rPr>
          <w:rFonts w:ascii="Arial" w:hAnsi="Arial" w:cs="Arial"/>
        </w:rPr>
        <w:tab/>
        <w:t xml:space="preserve">Identify the growing crop </w:t>
      </w:r>
      <w:r w:rsidR="00036540">
        <w:rPr>
          <w:rFonts w:ascii="Arial" w:hAnsi="Arial" w:cs="Arial"/>
        </w:rPr>
        <w:t>and describe the field</w:t>
      </w:r>
      <w:r w:rsidR="009D220C">
        <w:rPr>
          <w:rFonts w:ascii="Arial" w:hAnsi="Arial" w:cs="Arial"/>
        </w:rPr>
        <w:t xml:space="preserve"> shown to you</w:t>
      </w:r>
      <w:r w:rsidR="00036540">
        <w:rPr>
          <w:rFonts w:ascii="Arial" w:hAnsi="Arial" w:cs="Arial"/>
        </w:rPr>
        <w:t xml:space="preserve">. </w:t>
      </w:r>
      <w:r w:rsidRPr="00204591">
        <w:rPr>
          <w:rFonts w:ascii="Arial" w:hAnsi="Arial" w:cs="Arial"/>
        </w:rPr>
        <w:t xml:space="preserve">It is not necessary to inspect the whole field. (2 marks) </w:t>
      </w:r>
    </w:p>
    <w:p w14:paraId="07117347" w14:textId="77777777" w:rsidR="00F43468" w:rsidRPr="00204591" w:rsidRDefault="00F43468" w:rsidP="008F3FC9">
      <w:pPr>
        <w:spacing w:after="0" w:line="360" w:lineRule="auto"/>
        <w:jc w:val="both"/>
        <w:rPr>
          <w:rFonts w:ascii="Arial" w:hAnsi="Arial" w:cs="Arial"/>
        </w:rPr>
      </w:pPr>
    </w:p>
    <w:p w14:paraId="43801906" w14:textId="379C497A" w:rsidR="00F43468" w:rsidRPr="00204591" w:rsidRDefault="00F43468" w:rsidP="008F3FC9">
      <w:pPr>
        <w:spacing w:after="0" w:line="360" w:lineRule="auto"/>
        <w:ind w:left="720" w:hanging="720"/>
        <w:jc w:val="both"/>
        <w:rPr>
          <w:rFonts w:ascii="Arial" w:hAnsi="Arial" w:cs="Arial"/>
        </w:rPr>
      </w:pPr>
      <w:r>
        <w:rPr>
          <w:rFonts w:ascii="Arial" w:hAnsi="Arial" w:cs="Arial"/>
        </w:rPr>
        <w:t>7</w:t>
      </w:r>
      <w:r w:rsidRPr="00204591">
        <w:rPr>
          <w:rFonts w:ascii="Arial" w:hAnsi="Arial" w:cs="Arial"/>
        </w:rPr>
        <w:t>.2</w:t>
      </w:r>
      <w:r w:rsidRPr="00204591">
        <w:rPr>
          <w:rFonts w:ascii="Arial" w:hAnsi="Arial" w:cs="Arial"/>
        </w:rPr>
        <w:tab/>
        <w:t xml:space="preserve">Schedule the cultivations and their costs together with the inputs and their costs </w:t>
      </w:r>
      <w:r w:rsidR="009D220C">
        <w:rPr>
          <w:rFonts w:ascii="Arial" w:hAnsi="Arial" w:cs="Arial"/>
        </w:rPr>
        <w:t>(per hectare)</w:t>
      </w:r>
      <w:r w:rsidR="004E0B19">
        <w:rPr>
          <w:rFonts w:ascii="Arial" w:hAnsi="Arial" w:cs="Arial"/>
        </w:rPr>
        <w:t xml:space="preserve"> </w:t>
      </w:r>
      <w:r w:rsidR="003D4674">
        <w:rPr>
          <w:rFonts w:ascii="Arial" w:hAnsi="Arial" w:cs="Arial"/>
        </w:rPr>
        <w:t>required</w:t>
      </w:r>
      <w:r w:rsidRPr="00204591">
        <w:rPr>
          <w:rFonts w:ascii="Arial" w:hAnsi="Arial" w:cs="Arial"/>
        </w:rPr>
        <w:t xml:space="preserve"> to establish the growing crop. (6 marks) </w:t>
      </w:r>
    </w:p>
    <w:p w14:paraId="244CD7CB" w14:textId="77777777" w:rsidR="00F43468" w:rsidRPr="00204591" w:rsidRDefault="00F43468" w:rsidP="008F3FC9">
      <w:pPr>
        <w:spacing w:after="0" w:line="360" w:lineRule="auto"/>
        <w:jc w:val="both"/>
        <w:rPr>
          <w:rFonts w:ascii="Arial" w:hAnsi="Arial" w:cs="Arial"/>
        </w:rPr>
      </w:pPr>
    </w:p>
    <w:p w14:paraId="32FF4DB4" w14:textId="77777777" w:rsidR="00F43468" w:rsidRPr="00204591" w:rsidRDefault="00F43468" w:rsidP="008F3FC9">
      <w:pPr>
        <w:spacing w:after="0" w:line="360" w:lineRule="auto"/>
        <w:ind w:left="720" w:hanging="720"/>
        <w:jc w:val="both"/>
        <w:rPr>
          <w:rFonts w:ascii="Arial" w:hAnsi="Arial" w:cs="Arial"/>
        </w:rPr>
      </w:pPr>
      <w:r>
        <w:rPr>
          <w:rFonts w:ascii="Arial" w:hAnsi="Arial" w:cs="Arial"/>
        </w:rPr>
        <w:t>7</w:t>
      </w:r>
      <w:r w:rsidRPr="00204591">
        <w:rPr>
          <w:rFonts w:ascii="Arial" w:hAnsi="Arial" w:cs="Arial"/>
        </w:rPr>
        <w:t>.3</w:t>
      </w:r>
      <w:r w:rsidRPr="00204591">
        <w:rPr>
          <w:rFonts w:ascii="Arial" w:hAnsi="Arial" w:cs="Arial"/>
        </w:rPr>
        <w:tab/>
        <w:t>Provide a Gross Margin for the growing crop on a per hectare basis for harvest 2020. (2 marks)</w:t>
      </w:r>
    </w:p>
    <w:p w14:paraId="0754CCC2" w14:textId="77777777" w:rsidR="00A159C9" w:rsidRPr="00BE1C87" w:rsidRDefault="00A159C9" w:rsidP="008F3FC9">
      <w:pPr>
        <w:pBdr>
          <w:bottom w:val="single" w:sz="12" w:space="1" w:color="auto"/>
        </w:pBdr>
        <w:spacing w:after="0" w:line="360" w:lineRule="auto"/>
        <w:ind w:left="720" w:hanging="720"/>
        <w:jc w:val="both"/>
        <w:rPr>
          <w:rFonts w:ascii="Arial" w:hAnsi="Arial" w:cs="Arial"/>
        </w:rPr>
      </w:pPr>
    </w:p>
    <w:p w14:paraId="5B3FE433" w14:textId="77777777" w:rsidR="00E4387C" w:rsidRDefault="00E4387C" w:rsidP="008F3FC9">
      <w:pPr>
        <w:spacing w:after="0" w:line="360" w:lineRule="auto"/>
        <w:jc w:val="both"/>
        <w:rPr>
          <w:rFonts w:ascii="Arial" w:hAnsi="Arial" w:cs="Arial"/>
        </w:rPr>
      </w:pPr>
    </w:p>
    <w:p w14:paraId="3D225B6F" w14:textId="77777777" w:rsidR="003821BA" w:rsidRPr="00B01CE8" w:rsidRDefault="003821BA" w:rsidP="008F3FC9">
      <w:pPr>
        <w:spacing w:after="0" w:line="360" w:lineRule="auto"/>
        <w:jc w:val="both"/>
        <w:rPr>
          <w:rFonts w:ascii="Arial" w:hAnsi="Arial" w:cs="Arial"/>
        </w:rPr>
      </w:pPr>
      <w:r w:rsidRPr="00B01CE8">
        <w:rPr>
          <w:rFonts w:ascii="Arial" w:hAnsi="Arial" w:cs="Arial"/>
        </w:rPr>
        <w:t xml:space="preserve">Morning Paper </w:t>
      </w:r>
      <w:r w:rsidRPr="00B01CE8">
        <w:rPr>
          <w:rFonts w:ascii="Arial" w:hAnsi="Arial" w:cs="Arial"/>
        </w:rPr>
        <w:tab/>
      </w:r>
      <w:r w:rsidRPr="00B01CE8">
        <w:rPr>
          <w:rFonts w:ascii="Arial" w:hAnsi="Arial" w:cs="Arial"/>
        </w:rPr>
        <w:tab/>
      </w:r>
      <w:r w:rsidRPr="00B01CE8">
        <w:rPr>
          <w:rFonts w:ascii="Arial" w:hAnsi="Arial" w:cs="Arial"/>
        </w:rPr>
        <w:tab/>
      </w:r>
      <w:r w:rsidRPr="00B01CE8">
        <w:rPr>
          <w:rFonts w:ascii="Arial" w:hAnsi="Arial" w:cs="Arial"/>
        </w:rPr>
        <w:tab/>
      </w:r>
      <w:r w:rsidRPr="00B01CE8">
        <w:rPr>
          <w:rFonts w:ascii="Arial" w:hAnsi="Arial" w:cs="Arial"/>
        </w:rPr>
        <w:tab/>
      </w:r>
      <w:r w:rsidRPr="00B01CE8">
        <w:rPr>
          <w:rFonts w:ascii="Arial" w:hAnsi="Arial" w:cs="Arial"/>
        </w:rPr>
        <w:tab/>
      </w:r>
      <w:r w:rsidRPr="00B01CE8">
        <w:rPr>
          <w:rFonts w:ascii="Arial" w:hAnsi="Arial" w:cs="Arial"/>
        </w:rPr>
        <w:tab/>
        <w:t xml:space="preserve">85 marks </w:t>
      </w:r>
    </w:p>
    <w:p w14:paraId="6A1A822B" w14:textId="2D146465" w:rsidR="003821BA" w:rsidRPr="00B01CE8" w:rsidRDefault="003821BA" w:rsidP="008F3FC9">
      <w:pPr>
        <w:spacing w:after="0" w:line="360" w:lineRule="auto"/>
        <w:jc w:val="both"/>
        <w:rPr>
          <w:rFonts w:ascii="Arial" w:hAnsi="Arial" w:cs="Arial"/>
        </w:rPr>
      </w:pPr>
      <w:r w:rsidRPr="00B01CE8">
        <w:rPr>
          <w:rFonts w:ascii="Arial" w:hAnsi="Arial" w:cs="Arial"/>
        </w:rPr>
        <w:t xml:space="preserve">Presentation of the </w:t>
      </w:r>
      <w:r w:rsidR="004E0B19">
        <w:rPr>
          <w:rFonts w:ascii="Arial" w:hAnsi="Arial" w:cs="Arial"/>
        </w:rPr>
        <w:t>Notebook</w:t>
      </w:r>
      <w:r w:rsidRPr="00B01CE8">
        <w:rPr>
          <w:rFonts w:ascii="Arial" w:hAnsi="Arial" w:cs="Arial"/>
        </w:rPr>
        <w:t xml:space="preserve"> </w:t>
      </w:r>
      <w:r w:rsidRPr="00B01CE8">
        <w:rPr>
          <w:rFonts w:ascii="Arial" w:hAnsi="Arial" w:cs="Arial"/>
        </w:rPr>
        <w:tab/>
      </w:r>
      <w:r w:rsidRPr="00B01CE8">
        <w:rPr>
          <w:rFonts w:ascii="Arial" w:hAnsi="Arial" w:cs="Arial"/>
        </w:rPr>
        <w:tab/>
      </w:r>
      <w:r w:rsidRPr="00B01CE8">
        <w:rPr>
          <w:rFonts w:ascii="Arial" w:hAnsi="Arial" w:cs="Arial"/>
        </w:rPr>
        <w:tab/>
      </w:r>
      <w:r w:rsidRPr="00B01CE8">
        <w:rPr>
          <w:rFonts w:ascii="Arial" w:hAnsi="Arial" w:cs="Arial"/>
        </w:rPr>
        <w:tab/>
      </w:r>
      <w:r w:rsidRPr="00B01CE8">
        <w:rPr>
          <w:rFonts w:ascii="Arial" w:hAnsi="Arial" w:cs="Arial"/>
        </w:rPr>
        <w:tab/>
        <w:t xml:space="preserve">5 marks </w:t>
      </w:r>
    </w:p>
    <w:p w14:paraId="1600AB74" w14:textId="77777777" w:rsidR="003821BA" w:rsidRDefault="00A159C9" w:rsidP="008F3FC9">
      <w:pPr>
        <w:pBdr>
          <w:bottom w:val="single" w:sz="12" w:space="1" w:color="auto"/>
        </w:pBdr>
        <w:spacing w:after="0" w:line="360" w:lineRule="auto"/>
        <w:jc w:val="both"/>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821BA" w:rsidRPr="00B01CE8">
        <w:rPr>
          <w:rFonts w:ascii="Arial" w:hAnsi="Arial" w:cs="Arial"/>
        </w:rPr>
        <w:t xml:space="preserve">90 marks </w:t>
      </w:r>
    </w:p>
    <w:p w14:paraId="13DBAC45" w14:textId="77777777" w:rsidR="00310291" w:rsidRDefault="00310291" w:rsidP="008F3FC9">
      <w:pPr>
        <w:pBdr>
          <w:bottom w:val="single" w:sz="12" w:space="1" w:color="auto"/>
        </w:pBdr>
        <w:spacing w:after="0" w:line="360" w:lineRule="auto"/>
        <w:jc w:val="both"/>
        <w:rPr>
          <w:rFonts w:ascii="Arial" w:hAnsi="Arial" w:cs="Arial"/>
        </w:rPr>
      </w:pPr>
    </w:p>
    <w:p w14:paraId="32BE2FF9" w14:textId="77777777" w:rsidR="003821BA" w:rsidRPr="005C2A04" w:rsidRDefault="003821BA" w:rsidP="008F3FC9">
      <w:pPr>
        <w:spacing w:after="0" w:line="360" w:lineRule="auto"/>
        <w:jc w:val="both"/>
        <w:rPr>
          <w:rFonts w:ascii="Arial" w:hAnsi="Arial" w:cs="Arial"/>
        </w:rPr>
      </w:pPr>
    </w:p>
    <w:p w14:paraId="45432B17" w14:textId="77777777" w:rsidR="00A25B50" w:rsidRDefault="00A25B50" w:rsidP="008F3FC9">
      <w:pPr>
        <w:spacing w:after="0" w:line="360" w:lineRule="auto"/>
        <w:jc w:val="both"/>
        <w:rPr>
          <w:rFonts w:ascii="Arial" w:hAnsi="Arial" w:cs="Arial"/>
          <w:b/>
        </w:rPr>
      </w:pPr>
    </w:p>
    <w:p w14:paraId="3CD8DDB5" w14:textId="77777777" w:rsidR="007D25F9" w:rsidRDefault="007D25F9" w:rsidP="008F3FC9">
      <w:pPr>
        <w:spacing w:after="0" w:line="360" w:lineRule="auto"/>
        <w:jc w:val="both"/>
        <w:rPr>
          <w:rFonts w:ascii="Arial" w:hAnsi="Arial" w:cs="Arial"/>
          <w:b/>
        </w:rPr>
      </w:pPr>
    </w:p>
    <w:p w14:paraId="66BE461D" w14:textId="77777777" w:rsidR="007D25F9" w:rsidRDefault="007D25F9" w:rsidP="008F3FC9">
      <w:pPr>
        <w:spacing w:after="0" w:line="360" w:lineRule="auto"/>
        <w:jc w:val="both"/>
        <w:rPr>
          <w:rFonts w:ascii="Arial" w:hAnsi="Arial" w:cs="Arial"/>
          <w:b/>
        </w:rPr>
      </w:pPr>
    </w:p>
    <w:p w14:paraId="2C94ACD0" w14:textId="77777777" w:rsidR="007D25F9" w:rsidRDefault="007D25F9" w:rsidP="008F3FC9">
      <w:pPr>
        <w:spacing w:after="0" w:line="360" w:lineRule="auto"/>
        <w:jc w:val="both"/>
        <w:rPr>
          <w:rFonts w:ascii="Arial" w:hAnsi="Arial" w:cs="Arial"/>
          <w:b/>
        </w:rPr>
      </w:pPr>
    </w:p>
    <w:p w14:paraId="43054B95" w14:textId="77777777" w:rsidR="003821BA" w:rsidRDefault="003821BA" w:rsidP="00310291">
      <w:pPr>
        <w:spacing w:after="0" w:line="360" w:lineRule="auto"/>
        <w:jc w:val="center"/>
        <w:rPr>
          <w:rFonts w:ascii="Arial" w:hAnsi="Arial" w:cs="Arial"/>
          <w:b/>
        </w:rPr>
      </w:pPr>
      <w:r w:rsidRPr="00B01CE8">
        <w:rPr>
          <w:rFonts w:ascii="Arial" w:hAnsi="Arial" w:cs="Arial"/>
          <w:b/>
        </w:rPr>
        <w:t>THE ORAL INTERVIEW</w:t>
      </w:r>
    </w:p>
    <w:p w14:paraId="3AE55CD6" w14:textId="77777777" w:rsidR="00FD640A" w:rsidRPr="00B01CE8" w:rsidRDefault="00FD640A" w:rsidP="00310291">
      <w:pPr>
        <w:spacing w:after="0" w:line="360" w:lineRule="auto"/>
        <w:jc w:val="center"/>
        <w:rPr>
          <w:rFonts w:ascii="Arial" w:hAnsi="Arial" w:cs="Arial"/>
          <w:b/>
        </w:rPr>
      </w:pPr>
    </w:p>
    <w:p w14:paraId="3D3168D9" w14:textId="77777777" w:rsidR="003821BA" w:rsidRPr="00B01CE8" w:rsidRDefault="003821BA" w:rsidP="008F3FC9">
      <w:pPr>
        <w:spacing w:after="0" w:line="360" w:lineRule="auto"/>
        <w:jc w:val="both"/>
        <w:rPr>
          <w:rFonts w:ascii="Arial" w:hAnsi="Arial" w:cs="Arial"/>
        </w:rPr>
      </w:pPr>
      <w:r w:rsidRPr="00B01CE8">
        <w:rPr>
          <w:rFonts w:ascii="Arial" w:hAnsi="Arial" w:cs="Arial"/>
        </w:rPr>
        <w:t xml:space="preserve">The first part of the interview on Thursday afternoon will require knowledge on the current regulatory framework of a practical and professional nature with reference to a particular part of the farm. </w:t>
      </w:r>
    </w:p>
    <w:p w14:paraId="2B901EE1" w14:textId="77777777" w:rsidR="003821BA" w:rsidRPr="00B01CE8" w:rsidRDefault="003821BA" w:rsidP="008F3FC9">
      <w:pPr>
        <w:spacing w:after="0" w:line="360" w:lineRule="auto"/>
        <w:jc w:val="both"/>
        <w:rPr>
          <w:rFonts w:ascii="Arial" w:hAnsi="Arial" w:cs="Arial"/>
          <w:b/>
        </w:rPr>
      </w:pPr>
      <w:r w:rsidRPr="00C53E9F">
        <w:rPr>
          <w:rFonts w:ascii="Arial" w:hAnsi="Arial" w:cs="Arial"/>
          <w:b/>
        </w:rPr>
        <w:t xml:space="preserve">Candidates should pay particular attention to the area shown to you and edged </w:t>
      </w:r>
      <w:r w:rsidR="00036540">
        <w:rPr>
          <w:rFonts w:ascii="Arial" w:hAnsi="Arial" w:cs="Arial"/>
          <w:b/>
        </w:rPr>
        <w:t>red on Plan 2</w:t>
      </w:r>
      <w:r w:rsidRPr="00B01CE8">
        <w:rPr>
          <w:rFonts w:ascii="Arial" w:hAnsi="Arial" w:cs="Arial"/>
          <w:b/>
        </w:rPr>
        <w:t xml:space="preserve"> including its physical characteristics, condition and uses. </w:t>
      </w:r>
    </w:p>
    <w:p w14:paraId="52FD739B" w14:textId="6D6C9FCA" w:rsidR="003821BA" w:rsidRPr="00B01CE8" w:rsidRDefault="003821BA" w:rsidP="008F3FC9">
      <w:pPr>
        <w:spacing w:after="0" w:line="360" w:lineRule="auto"/>
        <w:jc w:val="both"/>
        <w:rPr>
          <w:rFonts w:ascii="Arial" w:hAnsi="Arial" w:cs="Arial"/>
        </w:rPr>
      </w:pPr>
      <w:r w:rsidRPr="00B01CE8">
        <w:rPr>
          <w:rFonts w:ascii="Arial" w:hAnsi="Arial" w:cs="Arial"/>
        </w:rPr>
        <w:t xml:space="preserve">Candidates should make notes on the </w:t>
      </w:r>
      <w:r w:rsidRPr="00B01CE8">
        <w:rPr>
          <w:rFonts w:ascii="Arial" w:hAnsi="Arial" w:cs="Arial"/>
          <w:b/>
        </w:rPr>
        <w:t>yellow paper</w:t>
      </w:r>
      <w:r w:rsidRPr="00B01CE8">
        <w:rPr>
          <w:rFonts w:ascii="Arial" w:hAnsi="Arial" w:cs="Arial"/>
        </w:rPr>
        <w:t xml:space="preserve"> provided</w:t>
      </w:r>
      <w:r w:rsidR="00310291">
        <w:rPr>
          <w:rFonts w:ascii="Arial" w:hAnsi="Arial" w:cs="Arial"/>
        </w:rPr>
        <w:t>, which should also be marked with your Candidate Number</w:t>
      </w:r>
      <w:r w:rsidR="002841A1">
        <w:rPr>
          <w:rFonts w:ascii="Arial" w:hAnsi="Arial" w:cs="Arial"/>
        </w:rPr>
        <w:t xml:space="preserve">.  They will be collected at the end of the morning and returned to you shortly before the </w:t>
      </w:r>
      <w:r w:rsidRPr="002841A1">
        <w:rPr>
          <w:rFonts w:ascii="Arial" w:hAnsi="Arial" w:cs="Arial"/>
        </w:rPr>
        <w:t>interview.</w:t>
      </w:r>
      <w:r w:rsidR="002841A1">
        <w:rPr>
          <w:rFonts w:ascii="Arial" w:hAnsi="Arial" w:cs="Arial"/>
        </w:rPr>
        <w:t xml:space="preserve"> </w:t>
      </w:r>
      <w:r w:rsidRPr="00B01CE8">
        <w:rPr>
          <w:rFonts w:ascii="Arial" w:hAnsi="Arial" w:cs="Arial"/>
        </w:rPr>
        <w:t xml:space="preserve"> No other books, notes or materials may be brought into the interview. </w:t>
      </w:r>
      <w:r w:rsidR="00D2720C">
        <w:rPr>
          <w:rFonts w:ascii="Arial" w:hAnsi="Arial" w:cs="Arial"/>
          <w:i/>
        </w:rPr>
        <w:t>(2</w:t>
      </w:r>
      <w:r w:rsidRPr="00B01CE8">
        <w:rPr>
          <w:rFonts w:ascii="Arial" w:hAnsi="Arial" w:cs="Arial"/>
          <w:i/>
        </w:rPr>
        <w:t>5 marks)</w:t>
      </w:r>
      <w:r w:rsidRPr="00B01CE8">
        <w:rPr>
          <w:rFonts w:ascii="Arial" w:hAnsi="Arial" w:cs="Arial"/>
        </w:rPr>
        <w:t xml:space="preserve"> </w:t>
      </w:r>
    </w:p>
    <w:p w14:paraId="7B3B0895" w14:textId="77777777" w:rsidR="00310291" w:rsidRDefault="00310291" w:rsidP="008F3FC9">
      <w:pPr>
        <w:pBdr>
          <w:bottom w:val="single" w:sz="12" w:space="1" w:color="auto"/>
        </w:pBdr>
        <w:spacing w:after="0" w:line="360" w:lineRule="auto"/>
        <w:jc w:val="both"/>
        <w:rPr>
          <w:rFonts w:ascii="Arial" w:hAnsi="Arial" w:cs="Arial"/>
        </w:rPr>
      </w:pPr>
    </w:p>
    <w:p w14:paraId="6048E14A" w14:textId="77777777" w:rsidR="003821BA" w:rsidRPr="00B01CE8" w:rsidRDefault="003821BA" w:rsidP="008F3FC9">
      <w:pPr>
        <w:pBdr>
          <w:bottom w:val="single" w:sz="12" w:space="1" w:color="auto"/>
        </w:pBdr>
        <w:spacing w:after="0" w:line="360" w:lineRule="auto"/>
        <w:jc w:val="both"/>
        <w:rPr>
          <w:rFonts w:ascii="Arial" w:hAnsi="Arial" w:cs="Arial"/>
        </w:rPr>
      </w:pPr>
      <w:r w:rsidRPr="00B01CE8">
        <w:rPr>
          <w:rFonts w:ascii="Arial" w:hAnsi="Arial" w:cs="Arial"/>
        </w:rPr>
        <w:t xml:space="preserve">In addition there will be </w:t>
      </w:r>
      <w:r w:rsidR="00D2720C">
        <w:rPr>
          <w:rFonts w:ascii="Arial" w:hAnsi="Arial" w:cs="Arial"/>
        </w:rPr>
        <w:t>two technical</w:t>
      </w:r>
      <w:r w:rsidRPr="00B01CE8">
        <w:rPr>
          <w:rFonts w:ascii="Arial" w:hAnsi="Arial" w:cs="Arial"/>
        </w:rPr>
        <w:t xml:space="preserve"> questions set nationally drawing on your relevant general knowledge of subjects within the syllabus.</w:t>
      </w:r>
      <w:r w:rsidR="00D2720C">
        <w:rPr>
          <w:rFonts w:ascii="Arial" w:hAnsi="Arial" w:cs="Arial"/>
        </w:rPr>
        <w:t xml:space="preserve"> This will be followed by 10 quick fire questions. Candidates will also be </w:t>
      </w:r>
      <w:r w:rsidR="008D77CF">
        <w:rPr>
          <w:rFonts w:ascii="Arial" w:hAnsi="Arial" w:cs="Arial"/>
        </w:rPr>
        <w:t>assessed</w:t>
      </w:r>
      <w:r w:rsidR="00D2720C">
        <w:rPr>
          <w:rFonts w:ascii="Arial" w:hAnsi="Arial" w:cs="Arial"/>
        </w:rPr>
        <w:t xml:space="preserve"> on their communication skills</w:t>
      </w:r>
      <w:r w:rsidRPr="00B01CE8">
        <w:rPr>
          <w:rFonts w:ascii="Arial" w:hAnsi="Arial" w:cs="Arial"/>
        </w:rPr>
        <w:t xml:space="preserve"> </w:t>
      </w:r>
      <w:r w:rsidR="00D2720C">
        <w:rPr>
          <w:rFonts w:ascii="Arial" w:hAnsi="Arial" w:cs="Arial"/>
          <w:i/>
        </w:rPr>
        <w:t>(25</w:t>
      </w:r>
      <w:r w:rsidRPr="00B01CE8">
        <w:rPr>
          <w:rFonts w:ascii="Arial" w:hAnsi="Arial" w:cs="Arial"/>
          <w:i/>
        </w:rPr>
        <w:t xml:space="preserve"> marks)</w:t>
      </w:r>
    </w:p>
    <w:p w14:paraId="22C5343E" w14:textId="77777777" w:rsidR="00310291" w:rsidRDefault="00310291" w:rsidP="008F3FC9">
      <w:pPr>
        <w:pBdr>
          <w:bottom w:val="single" w:sz="12" w:space="1" w:color="auto"/>
        </w:pBdr>
        <w:spacing w:after="0" w:line="360" w:lineRule="auto"/>
        <w:jc w:val="both"/>
        <w:rPr>
          <w:rFonts w:ascii="Arial" w:hAnsi="Arial" w:cs="Arial"/>
        </w:rPr>
      </w:pPr>
    </w:p>
    <w:p w14:paraId="66F7C7DF" w14:textId="77777777" w:rsidR="003821BA" w:rsidRDefault="003821BA" w:rsidP="008F3FC9">
      <w:pPr>
        <w:pBdr>
          <w:bottom w:val="single" w:sz="12" w:space="1" w:color="auto"/>
        </w:pBdr>
        <w:spacing w:after="0" w:line="360" w:lineRule="auto"/>
        <w:jc w:val="both"/>
        <w:rPr>
          <w:rFonts w:ascii="Arial" w:hAnsi="Arial" w:cs="Arial"/>
        </w:rPr>
      </w:pPr>
      <w:r w:rsidRPr="00B01CE8">
        <w:rPr>
          <w:rFonts w:ascii="Arial" w:hAnsi="Arial" w:cs="Arial"/>
        </w:rPr>
        <w:t>TOTAL</w:t>
      </w:r>
      <w:r w:rsidRPr="00B01CE8">
        <w:rPr>
          <w:rFonts w:ascii="Arial" w:hAnsi="Arial" w:cs="Arial"/>
        </w:rPr>
        <w:tab/>
      </w:r>
      <w:r w:rsidRPr="00B01CE8">
        <w:rPr>
          <w:rFonts w:ascii="Arial" w:hAnsi="Arial" w:cs="Arial"/>
        </w:rPr>
        <w:tab/>
      </w:r>
      <w:r w:rsidRPr="00B01CE8">
        <w:rPr>
          <w:rFonts w:ascii="Arial" w:hAnsi="Arial" w:cs="Arial"/>
        </w:rPr>
        <w:tab/>
      </w:r>
      <w:r w:rsidRPr="00B01CE8">
        <w:rPr>
          <w:rFonts w:ascii="Arial" w:hAnsi="Arial" w:cs="Arial"/>
        </w:rPr>
        <w:tab/>
      </w:r>
      <w:r w:rsidRPr="00B01CE8">
        <w:rPr>
          <w:rFonts w:ascii="Arial" w:hAnsi="Arial" w:cs="Arial"/>
        </w:rPr>
        <w:tab/>
      </w:r>
      <w:r w:rsidRPr="00B01CE8">
        <w:rPr>
          <w:rFonts w:ascii="Arial" w:hAnsi="Arial" w:cs="Arial"/>
        </w:rPr>
        <w:tab/>
      </w:r>
      <w:r w:rsidRPr="00B01CE8">
        <w:rPr>
          <w:rFonts w:ascii="Arial" w:hAnsi="Arial" w:cs="Arial"/>
        </w:rPr>
        <w:tab/>
      </w:r>
      <w:r w:rsidRPr="00B01CE8">
        <w:rPr>
          <w:rFonts w:ascii="Arial" w:hAnsi="Arial" w:cs="Arial"/>
        </w:rPr>
        <w:tab/>
      </w:r>
      <w:r w:rsidRPr="00B01CE8">
        <w:rPr>
          <w:rFonts w:ascii="Arial" w:hAnsi="Arial" w:cs="Arial"/>
        </w:rPr>
        <w:tab/>
      </w:r>
      <w:r w:rsidRPr="00B01CE8">
        <w:rPr>
          <w:rFonts w:ascii="Arial" w:hAnsi="Arial" w:cs="Arial"/>
        </w:rPr>
        <w:tab/>
      </w:r>
      <w:r w:rsidRPr="00B01CE8">
        <w:rPr>
          <w:rFonts w:ascii="Arial" w:hAnsi="Arial" w:cs="Arial"/>
        </w:rPr>
        <w:tab/>
        <w:t>50 marks</w:t>
      </w:r>
    </w:p>
    <w:p w14:paraId="4ABB96BE" w14:textId="77777777" w:rsidR="003821BA" w:rsidRDefault="003821BA" w:rsidP="008F3FC9">
      <w:pPr>
        <w:pBdr>
          <w:bottom w:val="single" w:sz="12" w:space="1" w:color="auto"/>
        </w:pBdr>
        <w:spacing w:after="0" w:line="360" w:lineRule="auto"/>
        <w:jc w:val="both"/>
        <w:rPr>
          <w:rFonts w:ascii="Arial" w:hAnsi="Arial" w:cs="Arial"/>
        </w:rPr>
      </w:pPr>
    </w:p>
    <w:p w14:paraId="1992E3F9" w14:textId="77777777" w:rsidR="003821BA" w:rsidRDefault="003821BA" w:rsidP="008F3FC9">
      <w:pPr>
        <w:spacing w:after="0" w:line="360" w:lineRule="auto"/>
        <w:jc w:val="both"/>
        <w:rPr>
          <w:rFonts w:ascii="Arial" w:hAnsi="Arial" w:cs="Arial"/>
          <w:b/>
        </w:rPr>
      </w:pPr>
      <w:r>
        <w:rPr>
          <w:rFonts w:ascii="Arial" w:hAnsi="Arial" w:cs="Arial"/>
          <w:b/>
        </w:rPr>
        <w:br w:type="page"/>
      </w:r>
    </w:p>
    <w:p w14:paraId="33407EFB" w14:textId="77777777" w:rsidR="003821BA" w:rsidRDefault="003821BA" w:rsidP="00310291">
      <w:pPr>
        <w:spacing w:after="0" w:line="360" w:lineRule="auto"/>
        <w:jc w:val="center"/>
        <w:rPr>
          <w:rFonts w:ascii="Arial" w:hAnsi="Arial" w:cs="Arial"/>
          <w:b/>
        </w:rPr>
      </w:pPr>
      <w:r>
        <w:rPr>
          <w:rFonts w:ascii="Arial" w:hAnsi="Arial" w:cs="Arial"/>
          <w:b/>
        </w:rPr>
        <w:lastRenderedPageBreak/>
        <w:t>AFTERNOON PAPER</w:t>
      </w:r>
    </w:p>
    <w:p w14:paraId="4C542D83" w14:textId="0271E899" w:rsidR="003821BA" w:rsidRPr="00B01CE8" w:rsidRDefault="003821BA" w:rsidP="00310291">
      <w:pPr>
        <w:spacing w:after="0" w:line="360" w:lineRule="auto"/>
        <w:jc w:val="center"/>
        <w:rPr>
          <w:rFonts w:ascii="Arial" w:hAnsi="Arial" w:cs="Arial"/>
          <w:b/>
        </w:rPr>
      </w:pPr>
      <w:r w:rsidRPr="00B01CE8">
        <w:rPr>
          <w:rFonts w:ascii="Arial" w:hAnsi="Arial" w:cs="Arial"/>
          <w:b/>
        </w:rPr>
        <w:t>Time allowed: 2 ½ hours</w:t>
      </w:r>
    </w:p>
    <w:p w14:paraId="5462DB9F" w14:textId="6A53913F" w:rsidR="003821BA" w:rsidRPr="00B01CE8" w:rsidRDefault="007D643A" w:rsidP="008F3FC9">
      <w:pPr>
        <w:spacing w:after="0" w:line="360" w:lineRule="auto"/>
        <w:jc w:val="both"/>
        <w:rPr>
          <w:rFonts w:ascii="Arial" w:hAnsi="Arial" w:cs="Arial"/>
        </w:rPr>
      </w:pPr>
      <w:r>
        <w:rPr>
          <w:rFonts w:ascii="Arial" w:hAnsi="Arial" w:cs="Arial"/>
        </w:rPr>
        <w:t>If you are handwriting your answers please use</w:t>
      </w:r>
      <w:r w:rsidR="003821BA" w:rsidRPr="00B01CE8">
        <w:rPr>
          <w:rFonts w:ascii="Arial" w:hAnsi="Arial" w:cs="Arial"/>
        </w:rPr>
        <w:t xml:space="preserve"> the A4 paper provided. Please use a fresh piece of paper for each question answered</w:t>
      </w:r>
      <w:r w:rsidR="004E0B19">
        <w:rPr>
          <w:rFonts w:ascii="Arial" w:hAnsi="Arial" w:cs="Arial"/>
        </w:rPr>
        <w:t>.</w:t>
      </w:r>
    </w:p>
    <w:p w14:paraId="6F904537" w14:textId="77777777" w:rsidR="003821BA" w:rsidRPr="00B01CE8" w:rsidRDefault="003821BA" w:rsidP="008F3FC9">
      <w:pPr>
        <w:spacing w:after="0" w:line="360" w:lineRule="auto"/>
        <w:jc w:val="both"/>
        <w:rPr>
          <w:rFonts w:ascii="Arial" w:hAnsi="Arial" w:cs="Arial"/>
        </w:rPr>
      </w:pPr>
      <w:r w:rsidRPr="00B01CE8">
        <w:rPr>
          <w:rFonts w:ascii="Arial" w:hAnsi="Arial" w:cs="Arial"/>
        </w:rPr>
        <w:t xml:space="preserve">Write your CANDIDATE NUMBER ONLY on the top right hand corner of each sheet of your answer paper. </w:t>
      </w:r>
    </w:p>
    <w:p w14:paraId="0CBC42C0" w14:textId="43324E72" w:rsidR="003821BA" w:rsidRDefault="003821BA" w:rsidP="008F3FC9">
      <w:pPr>
        <w:pBdr>
          <w:bottom w:val="single" w:sz="12" w:space="1" w:color="auto"/>
        </w:pBdr>
        <w:spacing w:after="0" w:line="360" w:lineRule="auto"/>
        <w:jc w:val="both"/>
        <w:rPr>
          <w:rFonts w:ascii="Arial" w:hAnsi="Arial" w:cs="Arial"/>
          <w:b/>
        </w:rPr>
      </w:pPr>
      <w:r w:rsidRPr="00B01CE8">
        <w:rPr>
          <w:rFonts w:ascii="Arial" w:hAnsi="Arial" w:cs="Arial"/>
          <w:b/>
        </w:rPr>
        <w:t xml:space="preserve">Answer 4 questions out of the 5 questions in this section </w:t>
      </w:r>
    </w:p>
    <w:p w14:paraId="66F4E04A" w14:textId="77777777" w:rsidR="00310291" w:rsidRPr="00D56A2B" w:rsidRDefault="00310291" w:rsidP="008F3FC9">
      <w:pPr>
        <w:pBdr>
          <w:bottom w:val="single" w:sz="12" w:space="1" w:color="auto"/>
        </w:pBdr>
        <w:spacing w:after="0" w:line="360" w:lineRule="auto"/>
        <w:jc w:val="both"/>
        <w:rPr>
          <w:rFonts w:ascii="Arial" w:hAnsi="Arial" w:cs="Arial"/>
          <w:b/>
        </w:rPr>
      </w:pPr>
    </w:p>
    <w:p w14:paraId="5B4D6541" w14:textId="77777777" w:rsidR="00310291" w:rsidRDefault="00310291" w:rsidP="008F3FC9">
      <w:pPr>
        <w:spacing w:after="0" w:line="360" w:lineRule="auto"/>
        <w:jc w:val="both"/>
        <w:rPr>
          <w:rFonts w:ascii="Arial" w:hAnsi="Arial" w:cs="Arial"/>
          <w:b/>
        </w:rPr>
      </w:pPr>
    </w:p>
    <w:p w14:paraId="2D59654A" w14:textId="2C19C2BE" w:rsidR="003821BA" w:rsidRPr="00CA3BFD" w:rsidRDefault="003821BA" w:rsidP="008F3FC9">
      <w:pPr>
        <w:spacing w:after="0" w:line="360" w:lineRule="auto"/>
        <w:jc w:val="both"/>
        <w:rPr>
          <w:rFonts w:ascii="Arial" w:hAnsi="Arial" w:cs="Arial"/>
        </w:rPr>
      </w:pPr>
      <w:r w:rsidRPr="00D56A2B">
        <w:rPr>
          <w:rFonts w:ascii="Arial" w:hAnsi="Arial" w:cs="Arial"/>
          <w:b/>
        </w:rPr>
        <w:t>QUESTION 8</w:t>
      </w:r>
      <w:r w:rsidRPr="00CA3BFD">
        <w:rPr>
          <w:rFonts w:ascii="Arial" w:hAnsi="Arial" w:cs="Arial"/>
        </w:rPr>
        <w:t xml:space="preserve"> </w:t>
      </w:r>
      <w:r w:rsidRPr="00CA3BFD">
        <w:rPr>
          <w:rFonts w:ascii="Arial" w:hAnsi="Arial" w:cs="Arial"/>
          <w:i/>
        </w:rPr>
        <w:t>(15 marks)</w:t>
      </w:r>
      <w:r w:rsidRPr="00CA3BFD">
        <w:rPr>
          <w:rFonts w:ascii="Arial" w:hAnsi="Arial" w:cs="Arial"/>
        </w:rPr>
        <w:t xml:space="preserve"> </w:t>
      </w:r>
    </w:p>
    <w:p w14:paraId="1916055C" w14:textId="77777777" w:rsidR="00FD640A" w:rsidRDefault="00FD640A" w:rsidP="008F3FC9">
      <w:pPr>
        <w:spacing w:after="0" w:line="360" w:lineRule="auto"/>
        <w:jc w:val="both"/>
        <w:rPr>
          <w:rFonts w:ascii="Arial" w:hAnsi="Arial" w:cs="Arial"/>
        </w:rPr>
      </w:pPr>
    </w:p>
    <w:p w14:paraId="598FA1CC" w14:textId="1019AD34" w:rsidR="00CA3BFD" w:rsidRDefault="00CA3BFD" w:rsidP="008F3FC9">
      <w:pPr>
        <w:spacing w:after="0" w:line="360" w:lineRule="auto"/>
        <w:jc w:val="both"/>
        <w:rPr>
          <w:rFonts w:ascii="Arial" w:hAnsi="Arial" w:cs="Arial"/>
        </w:rPr>
      </w:pPr>
      <w:r>
        <w:rPr>
          <w:rFonts w:ascii="Arial" w:hAnsi="Arial" w:cs="Arial"/>
        </w:rPr>
        <w:t xml:space="preserve">The </w:t>
      </w:r>
      <w:r w:rsidRPr="00CA3BFD">
        <w:rPr>
          <w:rFonts w:ascii="Arial" w:hAnsi="Arial" w:cs="Arial"/>
        </w:rPr>
        <w:t>Rother Valley Railway have applied for a Transport and Works Act Order (TWAO) to extend the line through the farm.   The</w:t>
      </w:r>
      <w:r>
        <w:rPr>
          <w:rFonts w:ascii="Arial" w:hAnsi="Arial" w:cs="Arial"/>
        </w:rPr>
        <w:t>ir</w:t>
      </w:r>
      <w:r w:rsidRPr="00CA3BFD">
        <w:rPr>
          <w:rFonts w:ascii="Arial" w:hAnsi="Arial" w:cs="Arial"/>
        </w:rPr>
        <w:t xml:space="preserve"> agents have approached your client about creating a working compoun</w:t>
      </w:r>
      <w:r w:rsidR="002F4A59">
        <w:rPr>
          <w:rFonts w:ascii="Arial" w:hAnsi="Arial" w:cs="Arial"/>
        </w:rPr>
        <w:t xml:space="preserve">d over the area shown hatched blue on </w:t>
      </w:r>
      <w:r w:rsidR="007D643A">
        <w:rPr>
          <w:rFonts w:ascii="Arial" w:hAnsi="Arial" w:cs="Arial"/>
        </w:rPr>
        <w:t>Plan 1</w:t>
      </w:r>
      <w:r>
        <w:rPr>
          <w:rFonts w:ascii="Arial" w:hAnsi="Arial" w:cs="Arial"/>
        </w:rPr>
        <w:t xml:space="preserve"> by agreement</w:t>
      </w:r>
      <w:r w:rsidRPr="00CA3BFD">
        <w:rPr>
          <w:rFonts w:ascii="Arial" w:hAnsi="Arial" w:cs="Arial"/>
        </w:rPr>
        <w:t>.  The area required is 2,000 m</w:t>
      </w:r>
      <w:r w:rsidRPr="00CA3BFD">
        <w:rPr>
          <w:rFonts w:ascii="Arial" w:hAnsi="Arial" w:cs="Arial"/>
          <w:vertAlign w:val="superscript"/>
        </w:rPr>
        <w:t>2</w:t>
      </w:r>
      <w:r w:rsidRPr="00CA3BFD">
        <w:rPr>
          <w:rFonts w:ascii="Arial" w:hAnsi="Arial" w:cs="Arial"/>
        </w:rPr>
        <w:t xml:space="preserve"> for a period of 12 months.</w:t>
      </w:r>
    </w:p>
    <w:p w14:paraId="763EE7BF" w14:textId="77777777" w:rsidR="00D56A2B" w:rsidRPr="00CA3BFD" w:rsidRDefault="00D56A2B" w:rsidP="008F3FC9">
      <w:pPr>
        <w:spacing w:after="0" w:line="360" w:lineRule="auto"/>
        <w:jc w:val="both"/>
        <w:rPr>
          <w:rFonts w:ascii="Arial" w:hAnsi="Arial" w:cs="Arial"/>
        </w:rPr>
      </w:pPr>
      <w:r w:rsidRPr="00CA3BFD">
        <w:rPr>
          <w:rFonts w:ascii="Arial" w:hAnsi="Arial" w:cs="Arial"/>
        </w:rPr>
        <w:t>Make notes in advance of a meet</w:t>
      </w:r>
      <w:r>
        <w:rPr>
          <w:rFonts w:ascii="Arial" w:hAnsi="Arial" w:cs="Arial"/>
        </w:rPr>
        <w:t>ing with your client setting out</w:t>
      </w:r>
      <w:r w:rsidRPr="00CA3BFD">
        <w:rPr>
          <w:rFonts w:ascii="Arial" w:hAnsi="Arial" w:cs="Arial"/>
        </w:rPr>
        <w:t xml:space="preserve"> your advice on:</w:t>
      </w:r>
    </w:p>
    <w:p w14:paraId="2C416F6D" w14:textId="77777777" w:rsidR="00310291" w:rsidRDefault="00310291" w:rsidP="008F3FC9">
      <w:pPr>
        <w:spacing w:after="0" w:line="360" w:lineRule="auto"/>
        <w:jc w:val="both"/>
        <w:rPr>
          <w:rFonts w:ascii="Arial" w:hAnsi="Arial" w:cs="Arial"/>
        </w:rPr>
      </w:pPr>
    </w:p>
    <w:p w14:paraId="664D8604" w14:textId="77777777" w:rsidR="00D56A2B" w:rsidRDefault="0024487D" w:rsidP="008F3FC9">
      <w:pPr>
        <w:spacing w:after="0" w:line="360" w:lineRule="auto"/>
        <w:jc w:val="both"/>
        <w:rPr>
          <w:rFonts w:ascii="Arial" w:hAnsi="Arial" w:cs="Arial"/>
        </w:rPr>
      </w:pPr>
      <w:r w:rsidRPr="00CA3BFD">
        <w:rPr>
          <w:rFonts w:ascii="Arial" w:hAnsi="Arial" w:cs="Arial"/>
        </w:rPr>
        <w:t>8.1</w:t>
      </w:r>
      <w:r w:rsidRPr="00CA3BFD">
        <w:rPr>
          <w:rFonts w:ascii="Arial" w:hAnsi="Arial" w:cs="Arial"/>
        </w:rPr>
        <w:tab/>
      </w:r>
      <w:r w:rsidR="00E763EC">
        <w:rPr>
          <w:rFonts w:ascii="Arial" w:hAnsi="Arial" w:cs="Arial"/>
        </w:rPr>
        <w:t>A</w:t>
      </w:r>
      <w:r w:rsidR="00CA3BFD" w:rsidRPr="00CA3BFD">
        <w:rPr>
          <w:rFonts w:ascii="Arial" w:hAnsi="Arial" w:cs="Arial"/>
        </w:rPr>
        <w:t>ctions required prior to gr</w:t>
      </w:r>
      <w:r w:rsidR="00D56A2B">
        <w:rPr>
          <w:rFonts w:ascii="Arial" w:hAnsi="Arial" w:cs="Arial"/>
        </w:rPr>
        <w:t>anting the occupation</w:t>
      </w:r>
      <w:r w:rsidR="00146DB7">
        <w:rPr>
          <w:rFonts w:ascii="Arial" w:hAnsi="Arial" w:cs="Arial"/>
        </w:rPr>
        <w:t>.</w:t>
      </w:r>
      <w:r w:rsidR="00D56A2B">
        <w:rPr>
          <w:rFonts w:ascii="Arial" w:hAnsi="Arial" w:cs="Arial"/>
        </w:rPr>
        <w:t xml:space="preserve"> (2 marks)</w:t>
      </w:r>
    </w:p>
    <w:p w14:paraId="7BF85177" w14:textId="77777777" w:rsidR="00310291" w:rsidRDefault="00310291" w:rsidP="008F3FC9">
      <w:pPr>
        <w:spacing w:after="0" w:line="360" w:lineRule="auto"/>
        <w:jc w:val="both"/>
        <w:rPr>
          <w:rFonts w:ascii="Arial" w:hAnsi="Arial" w:cs="Arial"/>
        </w:rPr>
      </w:pPr>
    </w:p>
    <w:p w14:paraId="471B3C91" w14:textId="77777777" w:rsidR="00CA3BFD" w:rsidRDefault="00D56A2B" w:rsidP="008F3FC9">
      <w:pPr>
        <w:spacing w:after="0" w:line="360" w:lineRule="auto"/>
        <w:ind w:left="720" w:hanging="720"/>
        <w:jc w:val="both"/>
        <w:rPr>
          <w:rFonts w:ascii="Arial" w:hAnsi="Arial" w:cs="Arial"/>
        </w:rPr>
      </w:pPr>
      <w:r>
        <w:rPr>
          <w:rFonts w:ascii="Arial" w:hAnsi="Arial" w:cs="Arial"/>
        </w:rPr>
        <w:t>8.2</w:t>
      </w:r>
      <w:r>
        <w:rPr>
          <w:rFonts w:ascii="Arial" w:hAnsi="Arial" w:cs="Arial"/>
        </w:rPr>
        <w:tab/>
        <w:t>Suggest r</w:t>
      </w:r>
      <w:r w:rsidR="00CA3BFD" w:rsidRPr="00D56A2B">
        <w:rPr>
          <w:rFonts w:ascii="Arial" w:hAnsi="Arial" w:cs="Arial"/>
        </w:rPr>
        <w:t>easonable terms that you would recommend that would be incorporated into a licence agreement with the relevant parties including an indicat</w:t>
      </w:r>
      <w:r w:rsidR="00E763EC">
        <w:rPr>
          <w:rFonts w:ascii="Arial" w:hAnsi="Arial" w:cs="Arial"/>
        </w:rPr>
        <w:t>ion of suitable consideration</w:t>
      </w:r>
      <w:r w:rsidR="00146DB7">
        <w:rPr>
          <w:rFonts w:ascii="Arial" w:hAnsi="Arial" w:cs="Arial"/>
        </w:rPr>
        <w:t>.</w:t>
      </w:r>
      <w:r w:rsidR="00E763EC">
        <w:rPr>
          <w:rFonts w:ascii="Arial" w:hAnsi="Arial" w:cs="Arial"/>
        </w:rPr>
        <w:t xml:space="preserve"> (8</w:t>
      </w:r>
      <w:r w:rsidR="00CA3BFD" w:rsidRPr="00D56A2B">
        <w:rPr>
          <w:rFonts w:ascii="Arial" w:hAnsi="Arial" w:cs="Arial"/>
        </w:rPr>
        <w:t xml:space="preserve"> marks) </w:t>
      </w:r>
    </w:p>
    <w:p w14:paraId="005A2B36" w14:textId="77777777" w:rsidR="00310291" w:rsidRDefault="00310291" w:rsidP="008F3FC9">
      <w:pPr>
        <w:spacing w:after="0" w:line="360" w:lineRule="auto"/>
        <w:ind w:left="720" w:hanging="720"/>
        <w:jc w:val="both"/>
        <w:rPr>
          <w:rFonts w:ascii="Arial" w:hAnsi="Arial" w:cs="Arial"/>
        </w:rPr>
      </w:pPr>
    </w:p>
    <w:p w14:paraId="7AEF5CD7" w14:textId="77777777" w:rsidR="00D56A2B" w:rsidRDefault="00D56A2B" w:rsidP="008F3FC9">
      <w:pPr>
        <w:spacing w:after="0" w:line="360" w:lineRule="auto"/>
        <w:ind w:left="720" w:hanging="720"/>
        <w:jc w:val="both"/>
        <w:rPr>
          <w:rFonts w:ascii="Arial" w:hAnsi="Arial" w:cs="Arial"/>
        </w:rPr>
      </w:pPr>
      <w:r>
        <w:rPr>
          <w:rFonts w:ascii="Arial" w:hAnsi="Arial" w:cs="Arial"/>
        </w:rPr>
        <w:t>8.3</w:t>
      </w:r>
      <w:r>
        <w:rPr>
          <w:rFonts w:ascii="Arial" w:hAnsi="Arial" w:cs="Arial"/>
        </w:rPr>
        <w:tab/>
      </w:r>
      <w:r w:rsidR="00E763EC">
        <w:rPr>
          <w:rFonts w:ascii="Arial" w:hAnsi="Arial" w:cs="Arial"/>
        </w:rPr>
        <w:t>If licence terms cannot be agreed</w:t>
      </w:r>
      <w:r>
        <w:rPr>
          <w:rFonts w:ascii="Arial" w:hAnsi="Arial" w:cs="Arial"/>
        </w:rPr>
        <w:t xml:space="preserve"> and temporary possession is taken under the </w:t>
      </w:r>
      <w:r w:rsidR="00E763EC">
        <w:rPr>
          <w:rFonts w:ascii="Arial" w:hAnsi="Arial" w:cs="Arial"/>
        </w:rPr>
        <w:t>TWAO</w:t>
      </w:r>
      <w:r>
        <w:rPr>
          <w:rFonts w:ascii="Arial" w:hAnsi="Arial" w:cs="Arial"/>
        </w:rPr>
        <w:t>, what is the basis of value for compensation?</w:t>
      </w:r>
      <w:r w:rsidR="00E763EC">
        <w:rPr>
          <w:rFonts w:ascii="Arial" w:hAnsi="Arial" w:cs="Arial"/>
        </w:rPr>
        <w:t xml:space="preserve"> (2 marks)</w:t>
      </w:r>
    </w:p>
    <w:p w14:paraId="1E38562A" w14:textId="77777777" w:rsidR="00310291" w:rsidRDefault="00310291" w:rsidP="008F3FC9">
      <w:pPr>
        <w:spacing w:after="0" w:line="360" w:lineRule="auto"/>
        <w:ind w:left="720" w:hanging="720"/>
        <w:jc w:val="both"/>
        <w:rPr>
          <w:rFonts w:ascii="Arial" w:hAnsi="Arial" w:cs="Arial"/>
        </w:rPr>
      </w:pPr>
    </w:p>
    <w:p w14:paraId="4BC99FF6" w14:textId="77777777" w:rsidR="00E763EC" w:rsidRPr="00D56A2B" w:rsidRDefault="00E763EC" w:rsidP="008F3FC9">
      <w:pPr>
        <w:spacing w:after="0" w:line="360" w:lineRule="auto"/>
        <w:ind w:left="720" w:hanging="720"/>
        <w:jc w:val="both"/>
        <w:rPr>
          <w:rFonts w:ascii="Arial" w:hAnsi="Arial" w:cs="Arial"/>
        </w:rPr>
      </w:pPr>
      <w:r>
        <w:rPr>
          <w:rFonts w:ascii="Arial" w:hAnsi="Arial" w:cs="Arial"/>
        </w:rPr>
        <w:t>8.4</w:t>
      </w:r>
      <w:r>
        <w:rPr>
          <w:rFonts w:ascii="Arial" w:hAnsi="Arial" w:cs="Arial"/>
        </w:rPr>
        <w:tab/>
      </w:r>
      <w:r w:rsidR="00146DB7">
        <w:rPr>
          <w:rFonts w:ascii="Arial" w:hAnsi="Arial" w:cs="Arial"/>
        </w:rPr>
        <w:t>Identify potential losses / matters which could qualify for a compensation claim. (3 marks)</w:t>
      </w:r>
    </w:p>
    <w:p w14:paraId="110A83F3" w14:textId="77777777" w:rsidR="0024487D" w:rsidRPr="00C10C40" w:rsidRDefault="0024487D" w:rsidP="008F3FC9">
      <w:pPr>
        <w:pBdr>
          <w:bottom w:val="single" w:sz="12" w:space="1" w:color="auto"/>
        </w:pBdr>
        <w:spacing w:after="0" w:line="360" w:lineRule="auto"/>
        <w:ind w:left="720" w:hanging="720"/>
        <w:jc w:val="both"/>
        <w:rPr>
          <w:rFonts w:ascii="Arial" w:hAnsi="Arial" w:cs="Arial"/>
        </w:rPr>
      </w:pPr>
    </w:p>
    <w:p w14:paraId="26CE9F61" w14:textId="77777777" w:rsidR="00310291" w:rsidRDefault="00310291">
      <w:pPr>
        <w:spacing w:after="0" w:line="240" w:lineRule="auto"/>
        <w:rPr>
          <w:rFonts w:ascii="Arial" w:hAnsi="Arial" w:cs="Arial"/>
          <w:b/>
        </w:rPr>
      </w:pPr>
      <w:r>
        <w:rPr>
          <w:rFonts w:ascii="Arial" w:hAnsi="Arial" w:cs="Arial"/>
          <w:b/>
        </w:rPr>
        <w:br w:type="page"/>
      </w:r>
    </w:p>
    <w:p w14:paraId="5B74C41D" w14:textId="41319930" w:rsidR="003821BA" w:rsidRDefault="00036540" w:rsidP="008F3FC9">
      <w:pPr>
        <w:spacing w:after="0" w:line="360" w:lineRule="auto"/>
        <w:jc w:val="both"/>
        <w:rPr>
          <w:rFonts w:ascii="Arial" w:hAnsi="Arial" w:cs="Arial"/>
          <w:i/>
        </w:rPr>
      </w:pPr>
      <w:r>
        <w:rPr>
          <w:rFonts w:ascii="Arial" w:hAnsi="Arial" w:cs="Arial"/>
          <w:b/>
        </w:rPr>
        <w:lastRenderedPageBreak/>
        <w:t xml:space="preserve">QUESTION </w:t>
      </w:r>
      <w:r w:rsidR="004E0B19">
        <w:rPr>
          <w:rFonts w:ascii="Arial" w:hAnsi="Arial" w:cs="Arial"/>
          <w:b/>
        </w:rPr>
        <w:t>9</w:t>
      </w:r>
      <w:r w:rsidR="003821BA">
        <w:rPr>
          <w:rFonts w:ascii="Arial" w:hAnsi="Arial" w:cs="Arial"/>
          <w:b/>
        </w:rPr>
        <w:t xml:space="preserve"> </w:t>
      </w:r>
      <w:r w:rsidR="003821BA" w:rsidRPr="00B01CE8">
        <w:rPr>
          <w:rFonts w:ascii="Arial" w:hAnsi="Arial" w:cs="Arial"/>
          <w:i/>
        </w:rPr>
        <w:t>(15 marks)</w:t>
      </w:r>
    </w:p>
    <w:p w14:paraId="7CD867AB" w14:textId="77777777" w:rsidR="00FD640A" w:rsidRDefault="00FD640A" w:rsidP="008F3FC9">
      <w:pPr>
        <w:spacing w:after="0" w:line="360" w:lineRule="auto"/>
        <w:jc w:val="both"/>
        <w:rPr>
          <w:rFonts w:ascii="Arial" w:hAnsi="Arial" w:cs="Arial"/>
        </w:rPr>
      </w:pPr>
    </w:p>
    <w:p w14:paraId="29946746" w14:textId="4A22E0E5" w:rsidR="00D56A2B" w:rsidRPr="00476BEE" w:rsidRDefault="00476BEE" w:rsidP="008F3FC9">
      <w:pPr>
        <w:spacing w:after="0" w:line="360" w:lineRule="auto"/>
        <w:jc w:val="both"/>
        <w:rPr>
          <w:rFonts w:ascii="Arial" w:hAnsi="Arial" w:cs="Arial"/>
        </w:rPr>
      </w:pPr>
      <w:r>
        <w:rPr>
          <w:rFonts w:ascii="Arial" w:hAnsi="Arial" w:cs="Arial"/>
        </w:rPr>
        <w:t>Your c</w:t>
      </w:r>
      <w:r w:rsidR="00D56A2B" w:rsidRPr="00D56A2B">
        <w:rPr>
          <w:rFonts w:ascii="Arial" w:hAnsi="Arial" w:cs="Arial"/>
        </w:rPr>
        <w:t>lient, the FBT Tenant of the Holding, is considering erecting a new fodder</w:t>
      </w:r>
      <w:r w:rsidR="00310291">
        <w:rPr>
          <w:rFonts w:ascii="Arial" w:hAnsi="Arial" w:cs="Arial"/>
        </w:rPr>
        <w:t xml:space="preserve"> </w:t>
      </w:r>
      <w:r w:rsidR="00D56A2B" w:rsidRPr="00D56A2B">
        <w:rPr>
          <w:rFonts w:ascii="Arial" w:hAnsi="Arial" w:cs="Arial"/>
        </w:rPr>
        <w:t>/</w:t>
      </w:r>
      <w:r w:rsidR="00310291">
        <w:rPr>
          <w:rFonts w:ascii="Arial" w:hAnsi="Arial" w:cs="Arial"/>
        </w:rPr>
        <w:t xml:space="preserve"> </w:t>
      </w:r>
      <w:r w:rsidR="00D56A2B" w:rsidRPr="00D56A2B">
        <w:rPr>
          <w:rFonts w:ascii="Arial" w:hAnsi="Arial" w:cs="Arial"/>
        </w:rPr>
        <w:t xml:space="preserve">machinery store measuring </w:t>
      </w:r>
      <w:r w:rsidR="00310291">
        <w:rPr>
          <w:rFonts w:ascii="Arial" w:hAnsi="Arial" w:cs="Arial"/>
        </w:rPr>
        <w:t>36.6m x 18.3m (</w:t>
      </w:r>
      <w:r w:rsidR="00D56A2B" w:rsidRPr="00D56A2B">
        <w:rPr>
          <w:rFonts w:ascii="Arial" w:hAnsi="Arial" w:cs="Arial"/>
        </w:rPr>
        <w:t>120ft x 60ft</w:t>
      </w:r>
      <w:r w:rsidR="00310291">
        <w:rPr>
          <w:rFonts w:ascii="Arial" w:hAnsi="Arial" w:cs="Arial"/>
        </w:rPr>
        <w:t>)</w:t>
      </w:r>
      <w:r w:rsidR="00D56A2B" w:rsidRPr="00D56A2B">
        <w:rPr>
          <w:rFonts w:ascii="Arial" w:hAnsi="Arial" w:cs="Arial"/>
        </w:rPr>
        <w:t xml:space="preserve"> at the approximate </w:t>
      </w:r>
      <w:r w:rsidR="0054254A">
        <w:rPr>
          <w:rFonts w:ascii="Arial" w:hAnsi="Arial" w:cs="Arial"/>
        </w:rPr>
        <w:t>posi</w:t>
      </w:r>
      <w:r w:rsidR="009E128D">
        <w:rPr>
          <w:rFonts w:ascii="Arial" w:hAnsi="Arial" w:cs="Arial"/>
        </w:rPr>
        <w:t xml:space="preserve">tion identified as hatched </w:t>
      </w:r>
      <w:r w:rsidR="007D643A">
        <w:rPr>
          <w:rFonts w:ascii="Arial" w:hAnsi="Arial" w:cs="Arial"/>
        </w:rPr>
        <w:t>pink</w:t>
      </w:r>
      <w:r w:rsidR="007D643A" w:rsidRPr="00D56A2B">
        <w:rPr>
          <w:rFonts w:ascii="Arial" w:hAnsi="Arial" w:cs="Arial"/>
        </w:rPr>
        <w:t xml:space="preserve"> </w:t>
      </w:r>
      <w:r w:rsidR="00D56A2B" w:rsidRPr="00D56A2B">
        <w:rPr>
          <w:rFonts w:ascii="Arial" w:hAnsi="Arial" w:cs="Arial"/>
        </w:rPr>
        <w:t xml:space="preserve">on the accompanying </w:t>
      </w:r>
      <w:r w:rsidR="00036540">
        <w:rPr>
          <w:rFonts w:ascii="Arial" w:hAnsi="Arial" w:cs="Arial"/>
        </w:rPr>
        <w:t>Plan 1</w:t>
      </w:r>
      <w:r w:rsidR="00D56A2B" w:rsidRPr="00476BEE">
        <w:rPr>
          <w:rFonts w:ascii="Arial" w:hAnsi="Arial" w:cs="Arial"/>
        </w:rPr>
        <w:t xml:space="preserve"> and has requested your advice.</w:t>
      </w:r>
    </w:p>
    <w:p w14:paraId="0B00797D" w14:textId="77777777" w:rsidR="00310291" w:rsidRDefault="00310291" w:rsidP="008F3FC9">
      <w:pPr>
        <w:spacing w:after="0" w:line="360" w:lineRule="auto"/>
        <w:ind w:left="720" w:hanging="720"/>
        <w:jc w:val="both"/>
        <w:rPr>
          <w:rFonts w:ascii="Arial" w:hAnsi="Arial" w:cs="Arial"/>
        </w:rPr>
      </w:pPr>
    </w:p>
    <w:p w14:paraId="3D4AC0FF" w14:textId="77777777" w:rsidR="00D56A2B" w:rsidRDefault="00A168A0" w:rsidP="008F3FC9">
      <w:pPr>
        <w:spacing w:after="0" w:line="360" w:lineRule="auto"/>
        <w:ind w:left="720" w:hanging="720"/>
        <w:jc w:val="both"/>
        <w:rPr>
          <w:rFonts w:ascii="Arial" w:hAnsi="Arial" w:cs="Arial"/>
        </w:rPr>
      </w:pPr>
      <w:r w:rsidRPr="00476BEE">
        <w:rPr>
          <w:rFonts w:ascii="Arial" w:hAnsi="Arial" w:cs="Arial"/>
        </w:rPr>
        <w:t>9.1</w:t>
      </w:r>
      <w:r w:rsidRPr="00476BEE">
        <w:rPr>
          <w:rFonts w:ascii="Arial" w:hAnsi="Arial" w:cs="Arial"/>
        </w:rPr>
        <w:tab/>
      </w:r>
      <w:r w:rsidR="00D56A2B" w:rsidRPr="00476BEE">
        <w:rPr>
          <w:rFonts w:ascii="Arial" w:hAnsi="Arial" w:cs="Arial"/>
        </w:rPr>
        <w:t>What type of planning application would you r</w:t>
      </w:r>
      <w:r w:rsidR="00476BEE" w:rsidRPr="00476BEE">
        <w:rPr>
          <w:rFonts w:ascii="Arial" w:hAnsi="Arial" w:cs="Arial"/>
        </w:rPr>
        <w:t>ecommend your client submits for</w:t>
      </w:r>
      <w:r w:rsidR="00D56A2B" w:rsidRPr="00476BEE">
        <w:rPr>
          <w:rFonts w:ascii="Arial" w:hAnsi="Arial" w:cs="Arial"/>
        </w:rPr>
        <w:t xml:space="preserve"> the proposed development and what specific aspects of the proposal w</w:t>
      </w:r>
      <w:r w:rsidR="00036540">
        <w:rPr>
          <w:rFonts w:ascii="Arial" w:hAnsi="Arial" w:cs="Arial"/>
        </w:rPr>
        <w:t>ould dictate your decision? (7 m</w:t>
      </w:r>
      <w:r w:rsidR="00D56A2B" w:rsidRPr="00476BEE">
        <w:rPr>
          <w:rFonts w:ascii="Arial" w:hAnsi="Arial" w:cs="Arial"/>
        </w:rPr>
        <w:t>arks)</w:t>
      </w:r>
    </w:p>
    <w:p w14:paraId="7657A13B" w14:textId="77777777" w:rsidR="00310291" w:rsidRPr="00476BEE" w:rsidRDefault="00310291" w:rsidP="008F3FC9">
      <w:pPr>
        <w:spacing w:after="0" w:line="360" w:lineRule="auto"/>
        <w:ind w:left="720" w:hanging="720"/>
        <w:jc w:val="both"/>
        <w:rPr>
          <w:rFonts w:ascii="Arial" w:hAnsi="Arial" w:cs="Arial"/>
        </w:rPr>
      </w:pPr>
    </w:p>
    <w:p w14:paraId="77DAC4EF" w14:textId="77777777" w:rsidR="00A168A0" w:rsidRDefault="00A168A0" w:rsidP="008F3FC9">
      <w:pPr>
        <w:spacing w:after="0" w:line="360" w:lineRule="auto"/>
        <w:ind w:left="720" w:hanging="720"/>
        <w:jc w:val="both"/>
        <w:rPr>
          <w:rFonts w:ascii="Arial" w:hAnsi="Arial" w:cs="Arial"/>
        </w:rPr>
      </w:pPr>
      <w:r w:rsidRPr="00D56A2B">
        <w:rPr>
          <w:rFonts w:ascii="Arial" w:hAnsi="Arial" w:cs="Arial"/>
        </w:rPr>
        <w:t>9.2</w:t>
      </w:r>
      <w:r w:rsidRPr="00D56A2B">
        <w:rPr>
          <w:rFonts w:ascii="Arial" w:hAnsi="Arial" w:cs="Arial"/>
        </w:rPr>
        <w:tab/>
      </w:r>
      <w:r w:rsidR="00D56A2B" w:rsidRPr="00D56A2B">
        <w:rPr>
          <w:rFonts w:ascii="Arial" w:hAnsi="Arial" w:cs="Arial"/>
        </w:rPr>
        <w:t xml:space="preserve">What practical issues relating </w:t>
      </w:r>
      <w:r w:rsidR="00476BEE">
        <w:rPr>
          <w:rFonts w:ascii="Arial" w:hAnsi="Arial" w:cs="Arial"/>
        </w:rPr>
        <w:t>to the proposed site will your c</w:t>
      </w:r>
      <w:r w:rsidR="00D56A2B" w:rsidRPr="00D56A2B">
        <w:rPr>
          <w:rFonts w:ascii="Arial" w:hAnsi="Arial" w:cs="Arial"/>
        </w:rPr>
        <w:t>lient need to be m</w:t>
      </w:r>
      <w:r w:rsidR="00036540">
        <w:rPr>
          <w:rFonts w:ascii="Arial" w:hAnsi="Arial" w:cs="Arial"/>
        </w:rPr>
        <w:t>indful of? (5 m</w:t>
      </w:r>
      <w:r w:rsidR="00D56A2B" w:rsidRPr="00D56A2B">
        <w:rPr>
          <w:rFonts w:ascii="Arial" w:hAnsi="Arial" w:cs="Arial"/>
        </w:rPr>
        <w:t>arks)</w:t>
      </w:r>
    </w:p>
    <w:p w14:paraId="1AD157DC" w14:textId="77777777" w:rsidR="00310291" w:rsidRPr="00D56A2B" w:rsidRDefault="00310291" w:rsidP="008F3FC9">
      <w:pPr>
        <w:spacing w:after="0" w:line="360" w:lineRule="auto"/>
        <w:ind w:left="720" w:hanging="720"/>
        <w:jc w:val="both"/>
        <w:rPr>
          <w:rFonts w:ascii="Arial" w:hAnsi="Arial" w:cs="Arial"/>
        </w:rPr>
      </w:pPr>
    </w:p>
    <w:p w14:paraId="1EC1FDE9" w14:textId="77777777" w:rsidR="00A168A0" w:rsidRPr="00D56A2B" w:rsidRDefault="00A168A0" w:rsidP="008F3FC9">
      <w:pPr>
        <w:spacing w:after="0" w:line="360" w:lineRule="auto"/>
        <w:ind w:left="720" w:hanging="720"/>
        <w:jc w:val="both"/>
        <w:rPr>
          <w:rFonts w:ascii="Arial" w:hAnsi="Arial" w:cs="Arial"/>
        </w:rPr>
      </w:pPr>
      <w:r w:rsidRPr="00D56A2B">
        <w:rPr>
          <w:rFonts w:ascii="Arial" w:hAnsi="Arial" w:cs="Arial"/>
        </w:rPr>
        <w:t>9.3</w:t>
      </w:r>
      <w:r w:rsidRPr="00D56A2B">
        <w:rPr>
          <w:rFonts w:ascii="Arial" w:hAnsi="Arial" w:cs="Arial"/>
        </w:rPr>
        <w:tab/>
      </w:r>
      <w:r w:rsidR="00476BEE">
        <w:rPr>
          <w:rFonts w:ascii="Arial" w:hAnsi="Arial" w:cs="Arial"/>
        </w:rPr>
        <w:t>Your c</w:t>
      </w:r>
      <w:r w:rsidR="00D56A2B" w:rsidRPr="00D56A2B">
        <w:rPr>
          <w:rFonts w:ascii="Arial" w:hAnsi="Arial" w:cs="Arial"/>
        </w:rPr>
        <w:t xml:space="preserve">lient has asked you if he will be compensated by his Landlord for providing the new building at the end of his tenancy.  What must he obtain to ensure that he is eligible to receive compensation and on what basis would it be </w:t>
      </w:r>
      <w:r w:rsidR="00036540">
        <w:rPr>
          <w:rFonts w:ascii="Arial" w:hAnsi="Arial" w:cs="Arial"/>
        </w:rPr>
        <w:t>calculated? (3 m</w:t>
      </w:r>
      <w:r w:rsidR="00D56A2B" w:rsidRPr="00D56A2B">
        <w:rPr>
          <w:rFonts w:ascii="Arial" w:hAnsi="Arial" w:cs="Arial"/>
        </w:rPr>
        <w:t xml:space="preserve">arks)      </w:t>
      </w:r>
    </w:p>
    <w:p w14:paraId="13369B81" w14:textId="77777777" w:rsidR="0024487D" w:rsidRPr="00BE1C87" w:rsidRDefault="0024487D" w:rsidP="008F3FC9">
      <w:pPr>
        <w:pBdr>
          <w:bottom w:val="single" w:sz="12" w:space="1" w:color="auto"/>
        </w:pBdr>
        <w:spacing w:after="0" w:line="360" w:lineRule="auto"/>
        <w:jc w:val="both"/>
        <w:rPr>
          <w:rFonts w:ascii="Arial" w:hAnsi="Arial" w:cs="Arial"/>
          <w:i/>
        </w:rPr>
      </w:pPr>
    </w:p>
    <w:p w14:paraId="30F85EC2" w14:textId="77777777" w:rsidR="001A5D10" w:rsidRDefault="001A5D10" w:rsidP="008F3FC9">
      <w:pPr>
        <w:spacing w:after="0" w:line="360" w:lineRule="auto"/>
        <w:ind w:left="2160" w:hanging="2160"/>
        <w:jc w:val="both"/>
        <w:rPr>
          <w:rFonts w:ascii="Arial" w:hAnsi="Arial" w:cs="Arial"/>
          <w:b/>
        </w:rPr>
      </w:pPr>
    </w:p>
    <w:p w14:paraId="23704E5C" w14:textId="77777777" w:rsidR="003821BA" w:rsidRPr="00FE4E20" w:rsidRDefault="00036540" w:rsidP="008F3FC9">
      <w:pPr>
        <w:spacing w:after="0" w:line="360" w:lineRule="auto"/>
        <w:ind w:left="2160" w:hanging="2160"/>
        <w:jc w:val="both"/>
        <w:rPr>
          <w:rFonts w:ascii="Arial" w:hAnsi="Arial" w:cs="Arial"/>
          <w:i/>
        </w:rPr>
      </w:pPr>
      <w:r>
        <w:rPr>
          <w:rFonts w:ascii="Arial" w:hAnsi="Arial" w:cs="Arial"/>
          <w:b/>
        </w:rPr>
        <w:t xml:space="preserve">QUESTION 10 </w:t>
      </w:r>
      <w:r w:rsidR="003821BA" w:rsidRPr="00FE4E20">
        <w:rPr>
          <w:rFonts w:ascii="Arial" w:hAnsi="Arial" w:cs="Arial"/>
          <w:i/>
        </w:rPr>
        <w:t>(15 marks)</w:t>
      </w:r>
    </w:p>
    <w:p w14:paraId="150E15BE" w14:textId="77777777" w:rsidR="00FD640A" w:rsidRDefault="00FD640A" w:rsidP="008F3FC9">
      <w:pPr>
        <w:spacing w:after="0" w:line="360" w:lineRule="auto"/>
        <w:jc w:val="both"/>
        <w:rPr>
          <w:rFonts w:ascii="Arial" w:hAnsi="Arial" w:cs="Arial"/>
        </w:rPr>
      </w:pPr>
    </w:p>
    <w:p w14:paraId="267AEC60" w14:textId="77777777" w:rsidR="00870140" w:rsidRPr="00870140" w:rsidRDefault="00870140" w:rsidP="008F3FC9">
      <w:pPr>
        <w:spacing w:after="0" w:line="360" w:lineRule="auto"/>
        <w:jc w:val="both"/>
        <w:rPr>
          <w:rFonts w:ascii="Arial" w:hAnsi="Arial" w:cs="Arial"/>
        </w:rPr>
      </w:pPr>
      <w:r w:rsidRPr="00870140">
        <w:rPr>
          <w:rFonts w:ascii="Arial" w:hAnsi="Arial" w:cs="Arial"/>
        </w:rPr>
        <w:t>Your client owns the converted traditional building which extends to 2000 sq. feet (NIA).</w:t>
      </w:r>
    </w:p>
    <w:p w14:paraId="6414BF6C" w14:textId="77777777" w:rsidR="00310291" w:rsidRDefault="00310291" w:rsidP="008F3FC9">
      <w:pPr>
        <w:spacing w:after="0" w:line="360" w:lineRule="auto"/>
        <w:ind w:left="720" w:hanging="720"/>
        <w:jc w:val="both"/>
        <w:rPr>
          <w:rFonts w:ascii="Arial" w:hAnsi="Arial" w:cs="Arial"/>
          <w:lang w:val="en-US"/>
        </w:rPr>
      </w:pPr>
    </w:p>
    <w:p w14:paraId="54CAE741" w14:textId="77777777" w:rsidR="009B6C3E" w:rsidRDefault="009B6C3E" w:rsidP="008F3FC9">
      <w:pPr>
        <w:spacing w:after="0" w:line="360" w:lineRule="auto"/>
        <w:ind w:left="720" w:hanging="720"/>
        <w:jc w:val="both"/>
        <w:rPr>
          <w:rFonts w:ascii="Arial" w:hAnsi="Arial" w:cs="Arial"/>
          <w:lang w:val="en-US"/>
        </w:rPr>
      </w:pPr>
      <w:r w:rsidRPr="00870140">
        <w:rPr>
          <w:rFonts w:ascii="Arial" w:hAnsi="Arial" w:cs="Arial"/>
          <w:lang w:val="en-US"/>
        </w:rPr>
        <w:t>10.1</w:t>
      </w:r>
      <w:r w:rsidRPr="00870140">
        <w:rPr>
          <w:rFonts w:ascii="Arial" w:hAnsi="Arial" w:cs="Arial"/>
          <w:lang w:val="en-US"/>
        </w:rPr>
        <w:tab/>
        <w:t>Prepare letting details for the traditional barn which has been converted into an office. (7 marks)</w:t>
      </w:r>
    </w:p>
    <w:p w14:paraId="371A876F" w14:textId="77777777" w:rsidR="00310291" w:rsidRPr="00870140" w:rsidRDefault="00310291" w:rsidP="008F3FC9">
      <w:pPr>
        <w:spacing w:after="0" w:line="360" w:lineRule="auto"/>
        <w:ind w:left="720" w:hanging="720"/>
        <w:jc w:val="both"/>
        <w:rPr>
          <w:rFonts w:ascii="Arial" w:hAnsi="Arial" w:cs="Arial"/>
          <w:lang w:val="en-US"/>
        </w:rPr>
      </w:pPr>
    </w:p>
    <w:p w14:paraId="0716944A" w14:textId="2460F3A1" w:rsidR="009B6C3E" w:rsidRPr="00870140" w:rsidRDefault="009B6C3E" w:rsidP="008F3FC9">
      <w:pPr>
        <w:spacing w:after="0" w:line="360" w:lineRule="auto"/>
        <w:ind w:left="720" w:hanging="720"/>
        <w:jc w:val="both"/>
        <w:rPr>
          <w:rFonts w:ascii="Arial" w:hAnsi="Arial" w:cs="Arial"/>
          <w:lang w:val="en-US"/>
        </w:rPr>
      </w:pPr>
      <w:r w:rsidRPr="00870140">
        <w:rPr>
          <w:rFonts w:ascii="Arial" w:hAnsi="Arial" w:cs="Arial"/>
          <w:lang w:val="en-US"/>
        </w:rPr>
        <w:t>10.2</w:t>
      </w:r>
      <w:r w:rsidRPr="00870140">
        <w:rPr>
          <w:rFonts w:ascii="Arial" w:hAnsi="Arial" w:cs="Arial"/>
          <w:lang w:val="en-US"/>
        </w:rPr>
        <w:tab/>
      </w:r>
      <w:r w:rsidR="007D643A">
        <w:rPr>
          <w:rFonts w:ascii="Arial" w:hAnsi="Arial" w:cs="Arial"/>
          <w:lang w:val="en-US"/>
        </w:rPr>
        <w:t xml:space="preserve">Assuming </w:t>
      </w:r>
      <w:r w:rsidR="009D220C">
        <w:rPr>
          <w:rFonts w:ascii="Arial" w:hAnsi="Arial" w:cs="Arial"/>
          <w:lang w:val="en-US"/>
        </w:rPr>
        <w:t>agreement has been reached with a potential new tenant</w:t>
      </w:r>
      <w:r w:rsidR="007D643A">
        <w:rPr>
          <w:rFonts w:ascii="Arial" w:hAnsi="Arial" w:cs="Arial"/>
          <w:lang w:val="en-US"/>
        </w:rPr>
        <w:t xml:space="preserve">, </w:t>
      </w:r>
      <w:r w:rsidR="009D220C">
        <w:rPr>
          <w:rFonts w:ascii="Arial" w:hAnsi="Arial" w:cs="Arial"/>
          <w:lang w:val="en-US"/>
        </w:rPr>
        <w:t>set out</w:t>
      </w:r>
      <w:r w:rsidRPr="00870140">
        <w:rPr>
          <w:rFonts w:ascii="Arial" w:hAnsi="Arial" w:cs="Arial"/>
          <w:lang w:val="en-US"/>
        </w:rPr>
        <w:t xml:space="preserve"> your agreed heads of terms so that you can instruct your client’s solicitors to prepare a draft of the Lease. (8 marks)</w:t>
      </w:r>
    </w:p>
    <w:p w14:paraId="08438F09" w14:textId="77777777" w:rsidR="003377FD" w:rsidRPr="00347E0F" w:rsidRDefault="003377FD" w:rsidP="008F3FC9">
      <w:pPr>
        <w:pBdr>
          <w:bottom w:val="single" w:sz="12" w:space="1" w:color="auto"/>
        </w:pBdr>
        <w:spacing w:after="0" w:line="360" w:lineRule="auto"/>
        <w:jc w:val="both"/>
        <w:rPr>
          <w:rFonts w:ascii="Arial" w:hAnsi="Arial" w:cs="Arial"/>
        </w:rPr>
      </w:pPr>
    </w:p>
    <w:p w14:paraId="6814C367" w14:textId="77777777" w:rsidR="00310291" w:rsidRDefault="00310291">
      <w:pPr>
        <w:spacing w:after="0" w:line="240" w:lineRule="auto"/>
        <w:rPr>
          <w:rFonts w:ascii="Arial" w:hAnsi="Arial" w:cs="Arial"/>
          <w:b/>
        </w:rPr>
      </w:pPr>
      <w:r>
        <w:rPr>
          <w:rFonts w:ascii="Arial" w:hAnsi="Arial" w:cs="Arial"/>
          <w:b/>
        </w:rPr>
        <w:br w:type="page"/>
      </w:r>
    </w:p>
    <w:p w14:paraId="22D30FEF" w14:textId="0FCA89CA" w:rsidR="003821BA" w:rsidRPr="00BE1C87" w:rsidRDefault="00036540" w:rsidP="008F3FC9">
      <w:pPr>
        <w:spacing w:after="0" w:line="360" w:lineRule="auto"/>
        <w:jc w:val="both"/>
        <w:rPr>
          <w:rFonts w:ascii="Arial" w:hAnsi="Arial" w:cs="Arial"/>
          <w:i/>
        </w:rPr>
      </w:pPr>
      <w:r>
        <w:rPr>
          <w:rFonts w:ascii="Arial" w:hAnsi="Arial" w:cs="Arial"/>
          <w:b/>
        </w:rPr>
        <w:lastRenderedPageBreak/>
        <w:t xml:space="preserve">QUESTION 11 </w:t>
      </w:r>
      <w:r w:rsidR="003821BA" w:rsidRPr="00B01CE8">
        <w:rPr>
          <w:rFonts w:ascii="Arial" w:hAnsi="Arial" w:cs="Arial"/>
          <w:i/>
        </w:rPr>
        <w:t>(15 marks)</w:t>
      </w:r>
    </w:p>
    <w:p w14:paraId="5864CEFF" w14:textId="77777777" w:rsidR="00FD640A" w:rsidRDefault="00FD640A" w:rsidP="008F3FC9">
      <w:pPr>
        <w:spacing w:after="0" w:line="360" w:lineRule="auto"/>
        <w:jc w:val="both"/>
        <w:rPr>
          <w:rFonts w:ascii="Arial" w:hAnsi="Arial" w:cs="Arial"/>
        </w:rPr>
      </w:pPr>
    </w:p>
    <w:p w14:paraId="0A39B53A" w14:textId="77777777" w:rsidR="00036540" w:rsidRPr="0060433A" w:rsidRDefault="00036540" w:rsidP="008F3FC9">
      <w:pPr>
        <w:spacing w:after="0" w:line="360" w:lineRule="auto"/>
        <w:jc w:val="both"/>
        <w:rPr>
          <w:rFonts w:ascii="Arial" w:hAnsi="Arial" w:cs="Arial"/>
        </w:rPr>
      </w:pPr>
      <w:r w:rsidRPr="0060433A">
        <w:rPr>
          <w:rFonts w:ascii="Arial" w:hAnsi="Arial" w:cs="Arial"/>
        </w:rPr>
        <w:t xml:space="preserve">The furthest cottage </w:t>
      </w:r>
      <w:r w:rsidR="007D643A">
        <w:rPr>
          <w:rFonts w:ascii="Arial" w:hAnsi="Arial" w:cs="Arial"/>
        </w:rPr>
        <w:t>(No.</w:t>
      </w:r>
      <w:r w:rsidRPr="0060433A">
        <w:rPr>
          <w:rFonts w:ascii="Arial" w:hAnsi="Arial" w:cs="Arial"/>
        </w:rPr>
        <w:t>2</w:t>
      </w:r>
      <w:r w:rsidR="007D643A">
        <w:rPr>
          <w:rFonts w:ascii="Arial" w:hAnsi="Arial" w:cs="Arial"/>
        </w:rPr>
        <w:t>)</w:t>
      </w:r>
      <w:r w:rsidRPr="0060433A">
        <w:rPr>
          <w:rFonts w:ascii="Arial" w:hAnsi="Arial" w:cs="Arial"/>
        </w:rPr>
        <w:t xml:space="preserve"> is owned by a third party, Roy Barnes.  He planted the fruit trees and has been maintaining the grass area (hatched orange) on the right hand side of the driveway.</w:t>
      </w:r>
    </w:p>
    <w:p w14:paraId="62EA1E20" w14:textId="366F2A66" w:rsidR="00036540" w:rsidRPr="0060433A" w:rsidRDefault="00036540" w:rsidP="008F3FC9">
      <w:pPr>
        <w:spacing w:after="0" w:line="360" w:lineRule="auto"/>
        <w:jc w:val="both"/>
        <w:rPr>
          <w:rFonts w:ascii="Arial" w:hAnsi="Arial" w:cs="Arial"/>
        </w:rPr>
      </w:pPr>
      <w:r w:rsidRPr="0060433A">
        <w:rPr>
          <w:rFonts w:ascii="Arial" w:hAnsi="Arial" w:cs="Arial"/>
        </w:rPr>
        <w:t>Your client always believed that the driveway (</w:t>
      </w:r>
      <w:r w:rsidR="009D220C">
        <w:rPr>
          <w:rFonts w:ascii="Arial" w:hAnsi="Arial" w:cs="Arial"/>
        </w:rPr>
        <w:t>coloured</w:t>
      </w:r>
      <w:r w:rsidRPr="0060433A">
        <w:rPr>
          <w:rFonts w:ascii="Arial" w:hAnsi="Arial" w:cs="Arial"/>
        </w:rPr>
        <w:t xml:space="preserve"> brown) and the area hatched orange was owned by Roy and that the farm deeds just included a right of way along the driveway to the first cottage and to the field beyond. </w:t>
      </w:r>
    </w:p>
    <w:p w14:paraId="4A92AA56" w14:textId="1F25377E" w:rsidR="00036540" w:rsidRPr="0060433A" w:rsidRDefault="00036540" w:rsidP="008F3FC9">
      <w:pPr>
        <w:spacing w:after="0" w:line="360" w:lineRule="auto"/>
        <w:jc w:val="both"/>
        <w:rPr>
          <w:rFonts w:ascii="Arial" w:hAnsi="Arial" w:cs="Arial"/>
        </w:rPr>
      </w:pPr>
      <w:r w:rsidRPr="0060433A">
        <w:rPr>
          <w:rFonts w:ascii="Arial" w:hAnsi="Arial" w:cs="Arial"/>
        </w:rPr>
        <w:t xml:space="preserve">Your client has written to you for some advice, as he realises that the driveway and area hatched orange are all within the Land Registry title plan for the farm after all. Your client doesn’t recall the last time that his family mowed the </w:t>
      </w:r>
      <w:r w:rsidR="009D220C">
        <w:rPr>
          <w:rFonts w:ascii="Arial" w:hAnsi="Arial" w:cs="Arial"/>
        </w:rPr>
        <w:t>grass area hatched orange</w:t>
      </w:r>
      <w:r w:rsidRPr="0060433A">
        <w:rPr>
          <w:rFonts w:ascii="Arial" w:hAnsi="Arial" w:cs="Arial"/>
        </w:rPr>
        <w:t xml:space="preserve">. </w:t>
      </w:r>
    </w:p>
    <w:p w14:paraId="5BE46572" w14:textId="77777777" w:rsidR="00310291" w:rsidRDefault="00310291" w:rsidP="008F3FC9">
      <w:pPr>
        <w:spacing w:after="0" w:line="360" w:lineRule="auto"/>
        <w:ind w:left="720" w:hanging="720"/>
        <w:jc w:val="both"/>
        <w:rPr>
          <w:rFonts w:ascii="Arial" w:hAnsi="Arial" w:cs="Arial"/>
        </w:rPr>
      </w:pPr>
    </w:p>
    <w:p w14:paraId="779D709E" w14:textId="77777777" w:rsidR="00036540" w:rsidRDefault="00036540" w:rsidP="008F3FC9">
      <w:pPr>
        <w:spacing w:after="0" w:line="360" w:lineRule="auto"/>
        <w:ind w:left="720" w:hanging="720"/>
        <w:jc w:val="both"/>
        <w:rPr>
          <w:rFonts w:ascii="Arial" w:hAnsi="Arial" w:cs="Arial"/>
        </w:rPr>
      </w:pPr>
      <w:r w:rsidRPr="0060433A">
        <w:rPr>
          <w:rFonts w:ascii="Arial" w:hAnsi="Arial" w:cs="Arial"/>
        </w:rPr>
        <w:t>11.1</w:t>
      </w:r>
      <w:r w:rsidRPr="0060433A">
        <w:rPr>
          <w:rFonts w:ascii="Arial" w:hAnsi="Arial" w:cs="Arial"/>
        </w:rPr>
        <w:tab/>
        <w:t>What could Roy do if he wanted to claim ownership of the land hatched orange and the driveway himself? (4 marks)</w:t>
      </w:r>
    </w:p>
    <w:p w14:paraId="7F992905" w14:textId="77777777" w:rsidR="00310291" w:rsidRPr="0060433A" w:rsidRDefault="00310291" w:rsidP="008F3FC9">
      <w:pPr>
        <w:spacing w:after="0" w:line="360" w:lineRule="auto"/>
        <w:ind w:left="720" w:hanging="720"/>
        <w:jc w:val="both"/>
        <w:rPr>
          <w:rFonts w:ascii="Arial" w:hAnsi="Arial" w:cs="Arial"/>
        </w:rPr>
      </w:pPr>
    </w:p>
    <w:p w14:paraId="6DF65342" w14:textId="77777777" w:rsidR="00036540" w:rsidRDefault="00036540" w:rsidP="008F3FC9">
      <w:pPr>
        <w:spacing w:after="0" w:line="360" w:lineRule="auto"/>
        <w:jc w:val="both"/>
        <w:rPr>
          <w:rFonts w:ascii="Arial" w:hAnsi="Arial" w:cs="Arial"/>
        </w:rPr>
      </w:pPr>
      <w:r w:rsidRPr="0060433A">
        <w:rPr>
          <w:rFonts w:ascii="Arial" w:hAnsi="Arial" w:cs="Arial"/>
        </w:rPr>
        <w:t>11.2</w:t>
      </w:r>
      <w:r w:rsidRPr="0060433A">
        <w:rPr>
          <w:rFonts w:ascii="Arial" w:hAnsi="Arial" w:cs="Arial"/>
        </w:rPr>
        <w:tab/>
        <w:t>If the land were unregistered, how would the options for Roy differ? (4 marks)</w:t>
      </w:r>
    </w:p>
    <w:p w14:paraId="31C7A685" w14:textId="77777777" w:rsidR="00310291" w:rsidRPr="0060433A" w:rsidRDefault="00310291" w:rsidP="008F3FC9">
      <w:pPr>
        <w:spacing w:after="0" w:line="360" w:lineRule="auto"/>
        <w:jc w:val="both"/>
        <w:rPr>
          <w:rFonts w:ascii="Arial" w:hAnsi="Arial" w:cs="Arial"/>
        </w:rPr>
      </w:pPr>
    </w:p>
    <w:p w14:paraId="1DE5008B" w14:textId="71CE94E4" w:rsidR="00036540" w:rsidRPr="0060433A" w:rsidRDefault="00036540" w:rsidP="008F3FC9">
      <w:pPr>
        <w:spacing w:after="0" w:line="360" w:lineRule="auto"/>
        <w:jc w:val="both"/>
        <w:rPr>
          <w:rFonts w:ascii="Arial" w:hAnsi="Arial" w:cs="Arial"/>
        </w:rPr>
      </w:pPr>
      <w:r w:rsidRPr="0060433A">
        <w:rPr>
          <w:rFonts w:ascii="Arial" w:hAnsi="Arial" w:cs="Arial"/>
        </w:rPr>
        <w:t>Your client is open to the idea of selling the land to Roy, reserving a right of way for the farm over the land shaded brown</w:t>
      </w:r>
      <w:r w:rsidR="007D643A">
        <w:rPr>
          <w:rFonts w:ascii="Arial" w:hAnsi="Arial" w:cs="Arial"/>
        </w:rPr>
        <w:t>.</w:t>
      </w:r>
    </w:p>
    <w:p w14:paraId="375B0AA5" w14:textId="77777777" w:rsidR="00310291" w:rsidRDefault="00310291" w:rsidP="008F3FC9">
      <w:pPr>
        <w:spacing w:after="0" w:line="360" w:lineRule="auto"/>
        <w:jc w:val="both"/>
        <w:rPr>
          <w:rFonts w:ascii="Arial" w:hAnsi="Arial" w:cs="Arial"/>
        </w:rPr>
      </w:pPr>
    </w:p>
    <w:p w14:paraId="755287D2" w14:textId="77777777" w:rsidR="00036540" w:rsidRPr="0060433A" w:rsidRDefault="00036540" w:rsidP="008F3FC9">
      <w:pPr>
        <w:spacing w:after="0" w:line="360" w:lineRule="auto"/>
        <w:jc w:val="both"/>
        <w:rPr>
          <w:rFonts w:ascii="Arial" w:hAnsi="Arial" w:cs="Arial"/>
        </w:rPr>
      </w:pPr>
      <w:r w:rsidRPr="0060433A">
        <w:rPr>
          <w:rFonts w:ascii="Arial" w:hAnsi="Arial" w:cs="Arial"/>
        </w:rPr>
        <w:t>11.3</w:t>
      </w:r>
      <w:r w:rsidRPr="0060433A">
        <w:rPr>
          <w:rFonts w:ascii="Arial" w:hAnsi="Arial" w:cs="Arial"/>
        </w:rPr>
        <w:tab/>
        <w:t>What is the main factor likely to be relevant to negotiations over sale value? (1 mark)</w:t>
      </w:r>
    </w:p>
    <w:p w14:paraId="7A316D62" w14:textId="77777777" w:rsidR="00036540" w:rsidRDefault="00036540" w:rsidP="008F3FC9">
      <w:pPr>
        <w:spacing w:after="0" w:line="360" w:lineRule="auto"/>
        <w:jc w:val="both"/>
        <w:rPr>
          <w:rFonts w:ascii="Arial" w:hAnsi="Arial" w:cs="Arial"/>
        </w:rPr>
      </w:pPr>
      <w:r w:rsidRPr="0060433A">
        <w:rPr>
          <w:rFonts w:ascii="Arial" w:hAnsi="Arial" w:cs="Arial"/>
        </w:rPr>
        <w:t xml:space="preserve">Your client wants to ensure that he receives a proportion of any future development value </w:t>
      </w:r>
      <w:r w:rsidR="00F0056B">
        <w:rPr>
          <w:rFonts w:ascii="Arial" w:hAnsi="Arial" w:cs="Arial"/>
        </w:rPr>
        <w:t xml:space="preserve">of the land </w:t>
      </w:r>
      <w:r w:rsidRPr="0060433A">
        <w:rPr>
          <w:rFonts w:ascii="Arial" w:hAnsi="Arial" w:cs="Arial"/>
        </w:rPr>
        <w:t xml:space="preserve">through an overage clause. </w:t>
      </w:r>
    </w:p>
    <w:p w14:paraId="534BFFFA" w14:textId="77777777" w:rsidR="00310291" w:rsidRPr="0060433A" w:rsidRDefault="00310291" w:rsidP="008F3FC9">
      <w:pPr>
        <w:spacing w:after="0" w:line="360" w:lineRule="auto"/>
        <w:jc w:val="both"/>
        <w:rPr>
          <w:rFonts w:ascii="Arial" w:hAnsi="Arial" w:cs="Arial"/>
        </w:rPr>
      </w:pPr>
    </w:p>
    <w:p w14:paraId="553E5098" w14:textId="77777777" w:rsidR="00036540" w:rsidRDefault="00036540" w:rsidP="008F3FC9">
      <w:pPr>
        <w:spacing w:after="0" w:line="360" w:lineRule="auto"/>
        <w:jc w:val="both"/>
        <w:rPr>
          <w:rFonts w:ascii="Arial" w:hAnsi="Arial" w:cs="Arial"/>
        </w:rPr>
      </w:pPr>
      <w:r w:rsidRPr="0060433A">
        <w:rPr>
          <w:rFonts w:ascii="Arial" w:hAnsi="Arial" w:cs="Arial"/>
        </w:rPr>
        <w:t>11.4</w:t>
      </w:r>
      <w:r w:rsidRPr="0060433A">
        <w:rPr>
          <w:rFonts w:ascii="Arial" w:hAnsi="Arial" w:cs="Arial"/>
        </w:rPr>
        <w:tab/>
        <w:t xml:space="preserve">Advise on the principle overage terms you would recommend. (3 marks) </w:t>
      </w:r>
    </w:p>
    <w:p w14:paraId="25A7F47C" w14:textId="77777777" w:rsidR="00310291" w:rsidRPr="0060433A" w:rsidRDefault="00310291" w:rsidP="008F3FC9">
      <w:pPr>
        <w:spacing w:after="0" w:line="360" w:lineRule="auto"/>
        <w:jc w:val="both"/>
        <w:rPr>
          <w:rFonts w:ascii="Arial" w:hAnsi="Arial" w:cs="Arial"/>
        </w:rPr>
      </w:pPr>
    </w:p>
    <w:p w14:paraId="52A6CB22" w14:textId="77777777" w:rsidR="00036540" w:rsidRPr="0060433A" w:rsidRDefault="00036540" w:rsidP="008F3FC9">
      <w:pPr>
        <w:spacing w:after="0" w:line="360" w:lineRule="auto"/>
        <w:jc w:val="both"/>
        <w:rPr>
          <w:rFonts w:ascii="Arial" w:hAnsi="Arial" w:cs="Arial"/>
        </w:rPr>
      </w:pPr>
      <w:r w:rsidRPr="0060433A">
        <w:rPr>
          <w:rFonts w:ascii="Arial" w:hAnsi="Arial" w:cs="Arial"/>
        </w:rPr>
        <w:t>11.5</w:t>
      </w:r>
      <w:r w:rsidRPr="0060433A">
        <w:rPr>
          <w:rFonts w:ascii="Arial" w:hAnsi="Arial" w:cs="Arial"/>
        </w:rPr>
        <w:tab/>
        <w:t>What potential legal mechanisms are available for securing overage? (3 marks)</w:t>
      </w:r>
    </w:p>
    <w:p w14:paraId="63CBB11D" w14:textId="77777777" w:rsidR="003377FD" w:rsidRPr="00347E0F" w:rsidRDefault="003377FD" w:rsidP="008F3FC9">
      <w:pPr>
        <w:pBdr>
          <w:bottom w:val="single" w:sz="12" w:space="1" w:color="auto"/>
        </w:pBdr>
        <w:spacing w:after="0" w:line="360" w:lineRule="auto"/>
        <w:jc w:val="both"/>
        <w:rPr>
          <w:rFonts w:ascii="Arial" w:hAnsi="Arial" w:cs="Arial"/>
        </w:rPr>
      </w:pPr>
    </w:p>
    <w:p w14:paraId="47EB4949" w14:textId="77777777" w:rsidR="004E0B19" w:rsidRDefault="004E0B19" w:rsidP="008F3FC9">
      <w:pPr>
        <w:spacing w:after="0" w:line="360" w:lineRule="auto"/>
        <w:jc w:val="both"/>
        <w:rPr>
          <w:rFonts w:ascii="Arial" w:hAnsi="Arial" w:cs="Arial"/>
          <w:b/>
        </w:rPr>
      </w:pPr>
      <w:r>
        <w:rPr>
          <w:rFonts w:ascii="Arial" w:hAnsi="Arial" w:cs="Arial"/>
          <w:b/>
        </w:rPr>
        <w:br w:type="page"/>
      </w:r>
    </w:p>
    <w:p w14:paraId="1856969B" w14:textId="61BA6CC2" w:rsidR="003821BA" w:rsidRPr="00B01CE8" w:rsidRDefault="00036540" w:rsidP="008F3FC9">
      <w:pPr>
        <w:spacing w:after="0" w:line="360" w:lineRule="auto"/>
        <w:jc w:val="both"/>
        <w:rPr>
          <w:rFonts w:ascii="Arial" w:hAnsi="Arial" w:cs="Arial"/>
        </w:rPr>
      </w:pPr>
      <w:r>
        <w:rPr>
          <w:rFonts w:ascii="Arial" w:hAnsi="Arial" w:cs="Arial"/>
          <w:b/>
        </w:rPr>
        <w:lastRenderedPageBreak/>
        <w:t>QUESTION 12</w:t>
      </w:r>
      <w:r w:rsidR="003821BA" w:rsidRPr="00B01CE8">
        <w:rPr>
          <w:rFonts w:ascii="Arial" w:hAnsi="Arial" w:cs="Arial"/>
        </w:rPr>
        <w:t xml:space="preserve"> </w:t>
      </w:r>
      <w:r w:rsidR="003821BA" w:rsidRPr="00B01CE8">
        <w:rPr>
          <w:rFonts w:ascii="Arial" w:hAnsi="Arial" w:cs="Arial"/>
          <w:i/>
        </w:rPr>
        <w:t>(15 marks)</w:t>
      </w:r>
      <w:r w:rsidR="003821BA" w:rsidRPr="00B01CE8">
        <w:rPr>
          <w:rFonts w:ascii="Arial" w:hAnsi="Arial" w:cs="Arial"/>
        </w:rPr>
        <w:t xml:space="preserve"> </w:t>
      </w:r>
    </w:p>
    <w:p w14:paraId="2E65F696" w14:textId="77777777" w:rsidR="00FD640A" w:rsidRDefault="00FD640A" w:rsidP="008F3FC9">
      <w:pPr>
        <w:spacing w:after="0" w:line="360" w:lineRule="auto"/>
        <w:jc w:val="both"/>
        <w:rPr>
          <w:rFonts w:ascii="Arial" w:hAnsi="Arial" w:cs="Arial"/>
        </w:rPr>
      </w:pPr>
    </w:p>
    <w:p w14:paraId="4CDC6F75" w14:textId="77777777" w:rsidR="00FA6137" w:rsidRPr="00FA6137" w:rsidRDefault="00FA6137" w:rsidP="008F3FC9">
      <w:pPr>
        <w:spacing w:after="0" w:line="360" w:lineRule="auto"/>
        <w:jc w:val="both"/>
        <w:rPr>
          <w:rFonts w:ascii="Arial" w:hAnsi="Arial" w:cs="Arial"/>
        </w:rPr>
      </w:pPr>
      <w:r w:rsidRPr="00FA6137">
        <w:rPr>
          <w:rFonts w:ascii="Arial" w:hAnsi="Arial" w:cs="Arial"/>
        </w:rPr>
        <w:t>Redlands Farm Cottage is the semi-detached two bedroom cottage, adjoining the farmhouse</w:t>
      </w:r>
      <w:r w:rsidR="005D1D80">
        <w:rPr>
          <w:rFonts w:ascii="Arial" w:hAnsi="Arial" w:cs="Arial"/>
        </w:rPr>
        <w:t xml:space="preserve"> outlined in yellow on the plan</w:t>
      </w:r>
      <w:r w:rsidRPr="00FA6137">
        <w:rPr>
          <w:rFonts w:ascii="Arial" w:hAnsi="Arial" w:cs="Arial"/>
        </w:rPr>
        <w:t>. The retired farm worker who had occupied it for “decades” recently died but his daughter still lives there.</w:t>
      </w:r>
    </w:p>
    <w:p w14:paraId="3FACA95B" w14:textId="4650B458" w:rsidR="00FA6137" w:rsidRPr="00FA6137" w:rsidRDefault="00FA6137" w:rsidP="008F3FC9">
      <w:pPr>
        <w:spacing w:after="0" w:line="360" w:lineRule="auto"/>
        <w:jc w:val="both"/>
        <w:rPr>
          <w:rFonts w:ascii="Arial" w:hAnsi="Arial" w:cs="Arial"/>
        </w:rPr>
      </w:pPr>
      <w:r w:rsidRPr="00FA6137">
        <w:rPr>
          <w:rFonts w:ascii="Arial" w:hAnsi="Arial" w:cs="Arial"/>
        </w:rPr>
        <w:t xml:space="preserve">Your client has asked for some advice relating to the </w:t>
      </w:r>
      <w:r w:rsidR="00F0056B">
        <w:rPr>
          <w:rFonts w:ascii="Arial" w:hAnsi="Arial" w:cs="Arial"/>
        </w:rPr>
        <w:t>future occupation of</w:t>
      </w:r>
      <w:r w:rsidRPr="00FA6137">
        <w:rPr>
          <w:rFonts w:ascii="Arial" w:hAnsi="Arial" w:cs="Arial"/>
        </w:rPr>
        <w:t xml:space="preserve"> the cottage. </w:t>
      </w:r>
    </w:p>
    <w:p w14:paraId="5DE9D755" w14:textId="77777777" w:rsidR="00FA6137" w:rsidRDefault="00FA6137" w:rsidP="008F3FC9">
      <w:pPr>
        <w:spacing w:after="0" w:line="360" w:lineRule="auto"/>
        <w:jc w:val="both"/>
        <w:rPr>
          <w:rFonts w:ascii="Arial" w:hAnsi="Arial" w:cs="Arial"/>
        </w:rPr>
      </w:pPr>
      <w:r w:rsidRPr="00FA6137">
        <w:rPr>
          <w:rFonts w:ascii="Arial" w:hAnsi="Arial" w:cs="Arial"/>
        </w:rPr>
        <w:t>Set out a briefing note in advance of your next client meeting on the following subjects:</w:t>
      </w:r>
    </w:p>
    <w:p w14:paraId="330B846F" w14:textId="77777777" w:rsidR="00310291" w:rsidRPr="00FA6137" w:rsidRDefault="00310291" w:rsidP="008F3FC9">
      <w:pPr>
        <w:spacing w:after="0" w:line="360" w:lineRule="auto"/>
        <w:jc w:val="both"/>
        <w:rPr>
          <w:rFonts w:ascii="Arial" w:hAnsi="Arial" w:cs="Arial"/>
        </w:rPr>
      </w:pPr>
    </w:p>
    <w:p w14:paraId="6EF6B875" w14:textId="77777777" w:rsidR="00FA6137" w:rsidRDefault="00FA6137" w:rsidP="008F3FC9">
      <w:pPr>
        <w:pStyle w:val="ListParagraph"/>
        <w:numPr>
          <w:ilvl w:val="1"/>
          <w:numId w:val="26"/>
        </w:numPr>
        <w:spacing w:after="0" w:line="360" w:lineRule="auto"/>
        <w:jc w:val="both"/>
        <w:rPr>
          <w:rFonts w:ascii="Arial" w:hAnsi="Arial" w:cs="Arial"/>
        </w:rPr>
      </w:pPr>
      <w:r w:rsidRPr="00FA6137">
        <w:rPr>
          <w:rFonts w:ascii="Arial" w:hAnsi="Arial" w:cs="Arial"/>
        </w:rPr>
        <w:t>The daughter’s right to remain in the property</w:t>
      </w:r>
      <w:r w:rsidR="00036540">
        <w:rPr>
          <w:rFonts w:ascii="Arial" w:hAnsi="Arial" w:cs="Arial"/>
        </w:rPr>
        <w:t>?</w:t>
      </w:r>
      <w:r w:rsidRPr="00FA6137">
        <w:rPr>
          <w:rFonts w:ascii="Arial" w:hAnsi="Arial" w:cs="Arial"/>
        </w:rPr>
        <w:t xml:space="preserve"> (2 marks)</w:t>
      </w:r>
    </w:p>
    <w:p w14:paraId="3AB42E5D" w14:textId="77777777" w:rsidR="00310291" w:rsidRPr="00FA6137" w:rsidRDefault="00310291" w:rsidP="00310291">
      <w:pPr>
        <w:pStyle w:val="ListParagraph"/>
        <w:spacing w:after="0" w:line="360" w:lineRule="auto"/>
        <w:ind w:left="420"/>
        <w:jc w:val="both"/>
        <w:rPr>
          <w:rFonts w:ascii="Arial" w:hAnsi="Arial" w:cs="Arial"/>
        </w:rPr>
      </w:pPr>
    </w:p>
    <w:p w14:paraId="0A0F65E1" w14:textId="77777777" w:rsidR="00FA6137" w:rsidRPr="00FA6137" w:rsidRDefault="00FA6137" w:rsidP="008F3FC9">
      <w:pPr>
        <w:spacing w:after="0" w:line="360" w:lineRule="auto"/>
        <w:ind w:left="720" w:hanging="720"/>
        <w:jc w:val="both"/>
        <w:rPr>
          <w:rFonts w:ascii="Arial" w:hAnsi="Arial" w:cs="Arial"/>
        </w:rPr>
      </w:pPr>
      <w:r>
        <w:rPr>
          <w:rFonts w:ascii="Arial" w:hAnsi="Arial" w:cs="Arial"/>
        </w:rPr>
        <w:t>12.2</w:t>
      </w:r>
      <w:r>
        <w:rPr>
          <w:rFonts w:ascii="Arial" w:hAnsi="Arial" w:cs="Arial"/>
        </w:rPr>
        <w:tab/>
      </w:r>
      <w:r w:rsidRPr="00FA6137">
        <w:rPr>
          <w:rFonts w:ascii="Arial" w:hAnsi="Arial" w:cs="Arial"/>
        </w:rPr>
        <w:t>Your client</w:t>
      </w:r>
      <w:r w:rsidR="00036540">
        <w:rPr>
          <w:rFonts w:ascii="Arial" w:hAnsi="Arial" w:cs="Arial"/>
        </w:rPr>
        <w:t>’</w:t>
      </w:r>
      <w:r w:rsidRPr="00FA6137">
        <w:rPr>
          <w:rFonts w:ascii="Arial" w:hAnsi="Arial" w:cs="Arial"/>
        </w:rPr>
        <w:t>s responsibilities for statutory checks, health and safety and energy performance of the property? (4 marks)</w:t>
      </w:r>
    </w:p>
    <w:p w14:paraId="2D637822" w14:textId="77777777" w:rsidR="00310291" w:rsidRDefault="00310291" w:rsidP="008F3FC9">
      <w:pPr>
        <w:spacing w:after="0" w:line="360" w:lineRule="auto"/>
        <w:ind w:left="720" w:hanging="720"/>
        <w:jc w:val="both"/>
        <w:rPr>
          <w:rFonts w:ascii="Arial" w:hAnsi="Arial" w:cs="Arial"/>
        </w:rPr>
      </w:pPr>
    </w:p>
    <w:p w14:paraId="0BC42881" w14:textId="77777777" w:rsidR="00FA6137" w:rsidRPr="00FA6137" w:rsidRDefault="00FA6137" w:rsidP="008F3FC9">
      <w:pPr>
        <w:spacing w:after="0" w:line="360" w:lineRule="auto"/>
        <w:ind w:left="720" w:hanging="720"/>
        <w:jc w:val="both"/>
        <w:rPr>
          <w:rFonts w:ascii="Arial" w:hAnsi="Arial" w:cs="Arial"/>
        </w:rPr>
      </w:pPr>
      <w:r>
        <w:rPr>
          <w:rFonts w:ascii="Arial" w:hAnsi="Arial" w:cs="Arial"/>
        </w:rPr>
        <w:t>12.3</w:t>
      </w:r>
      <w:r>
        <w:rPr>
          <w:rFonts w:ascii="Arial" w:hAnsi="Arial" w:cs="Arial"/>
        </w:rPr>
        <w:tab/>
      </w:r>
      <w:r w:rsidRPr="00FA6137">
        <w:rPr>
          <w:rFonts w:ascii="Arial" w:hAnsi="Arial" w:cs="Arial"/>
        </w:rPr>
        <w:t>Based on your external inspection of the property, set out a proposed schedule of work to be conducted to the property under the following headings</w:t>
      </w:r>
      <w:r w:rsidR="00370475">
        <w:rPr>
          <w:rFonts w:ascii="Arial" w:hAnsi="Arial" w:cs="Arial"/>
        </w:rPr>
        <w:t xml:space="preserve"> </w:t>
      </w:r>
      <w:r w:rsidR="00370475" w:rsidRPr="00FA6137">
        <w:rPr>
          <w:rFonts w:ascii="Arial" w:hAnsi="Arial" w:cs="Arial"/>
        </w:rPr>
        <w:t>(7 marks)</w:t>
      </w:r>
      <w:r w:rsidRPr="00FA6137">
        <w:rPr>
          <w:rFonts w:ascii="Arial" w:hAnsi="Arial" w:cs="Arial"/>
        </w:rPr>
        <w:t>:</w:t>
      </w:r>
    </w:p>
    <w:p w14:paraId="7F52A670" w14:textId="77777777" w:rsidR="00FA6137" w:rsidRPr="00FA6137" w:rsidRDefault="00FA6137" w:rsidP="008F3FC9">
      <w:pPr>
        <w:pStyle w:val="ListParagraph"/>
        <w:numPr>
          <w:ilvl w:val="0"/>
          <w:numId w:val="23"/>
        </w:numPr>
        <w:spacing w:after="0" w:line="360" w:lineRule="auto"/>
        <w:jc w:val="both"/>
        <w:rPr>
          <w:rFonts w:ascii="Arial" w:hAnsi="Arial" w:cs="Arial"/>
        </w:rPr>
      </w:pPr>
      <w:r w:rsidRPr="00FA6137">
        <w:rPr>
          <w:rFonts w:ascii="Arial" w:hAnsi="Arial" w:cs="Arial"/>
        </w:rPr>
        <w:t>Environmental performance</w:t>
      </w:r>
    </w:p>
    <w:p w14:paraId="20C82521" w14:textId="77777777" w:rsidR="00FA6137" w:rsidRPr="00FA6137" w:rsidRDefault="00FA6137" w:rsidP="008F3FC9">
      <w:pPr>
        <w:pStyle w:val="ListParagraph"/>
        <w:numPr>
          <w:ilvl w:val="0"/>
          <w:numId w:val="23"/>
        </w:numPr>
        <w:spacing w:after="0" w:line="360" w:lineRule="auto"/>
        <w:jc w:val="both"/>
        <w:rPr>
          <w:rFonts w:ascii="Arial" w:hAnsi="Arial" w:cs="Arial"/>
        </w:rPr>
      </w:pPr>
      <w:r w:rsidRPr="00FA6137">
        <w:rPr>
          <w:rFonts w:ascii="Arial" w:hAnsi="Arial" w:cs="Arial"/>
        </w:rPr>
        <w:t xml:space="preserve">Repairs due  </w:t>
      </w:r>
    </w:p>
    <w:p w14:paraId="39452201" w14:textId="77777777" w:rsidR="00FA6137" w:rsidRPr="00FA6137" w:rsidRDefault="00FA6137" w:rsidP="008F3FC9">
      <w:pPr>
        <w:pStyle w:val="ListParagraph"/>
        <w:numPr>
          <w:ilvl w:val="0"/>
          <w:numId w:val="23"/>
        </w:numPr>
        <w:spacing w:after="0" w:line="360" w:lineRule="auto"/>
        <w:jc w:val="both"/>
        <w:rPr>
          <w:rFonts w:ascii="Arial" w:hAnsi="Arial" w:cs="Arial"/>
        </w:rPr>
      </w:pPr>
      <w:r w:rsidRPr="00FA6137">
        <w:rPr>
          <w:rFonts w:ascii="Arial" w:hAnsi="Arial" w:cs="Arial"/>
        </w:rPr>
        <w:t xml:space="preserve">Alterations or improvements </w:t>
      </w:r>
      <w:r w:rsidRPr="00FA6137">
        <w:rPr>
          <w:rFonts w:ascii="Arial" w:hAnsi="Arial" w:cs="Arial"/>
        </w:rPr>
        <w:tab/>
      </w:r>
      <w:r w:rsidRPr="00FA6137">
        <w:rPr>
          <w:rFonts w:ascii="Arial" w:hAnsi="Arial" w:cs="Arial"/>
        </w:rPr>
        <w:tab/>
      </w:r>
      <w:r w:rsidRPr="00FA6137">
        <w:rPr>
          <w:rFonts w:ascii="Arial" w:hAnsi="Arial" w:cs="Arial"/>
        </w:rPr>
        <w:tab/>
      </w:r>
      <w:r w:rsidRPr="00FA6137">
        <w:rPr>
          <w:rFonts w:ascii="Arial" w:hAnsi="Arial" w:cs="Arial"/>
        </w:rPr>
        <w:tab/>
      </w:r>
      <w:r w:rsidRPr="00FA6137">
        <w:rPr>
          <w:rFonts w:ascii="Arial" w:hAnsi="Arial" w:cs="Arial"/>
        </w:rPr>
        <w:tab/>
      </w:r>
    </w:p>
    <w:p w14:paraId="5C047BBA" w14:textId="77777777" w:rsidR="00310291" w:rsidRDefault="00310291" w:rsidP="008F3FC9">
      <w:pPr>
        <w:pStyle w:val="NoSpacing"/>
        <w:spacing w:line="360" w:lineRule="auto"/>
        <w:ind w:left="720" w:hanging="600"/>
        <w:jc w:val="both"/>
        <w:rPr>
          <w:rFonts w:ascii="Arial" w:hAnsi="Arial" w:cs="Arial"/>
        </w:rPr>
      </w:pPr>
    </w:p>
    <w:p w14:paraId="2C3650FD" w14:textId="77777777" w:rsidR="00FA6137" w:rsidRPr="00FA6137" w:rsidRDefault="00FA6137" w:rsidP="008F3FC9">
      <w:pPr>
        <w:pStyle w:val="NoSpacing"/>
        <w:spacing w:line="360" w:lineRule="auto"/>
        <w:ind w:left="720" w:hanging="600"/>
        <w:jc w:val="both"/>
        <w:rPr>
          <w:rFonts w:ascii="Arial" w:hAnsi="Arial" w:cs="Arial"/>
        </w:rPr>
      </w:pPr>
      <w:r>
        <w:rPr>
          <w:rFonts w:ascii="Arial" w:hAnsi="Arial" w:cs="Arial"/>
        </w:rPr>
        <w:t>12.4</w:t>
      </w:r>
      <w:r>
        <w:rPr>
          <w:rFonts w:ascii="Arial" w:hAnsi="Arial" w:cs="Arial"/>
        </w:rPr>
        <w:tab/>
      </w:r>
      <w:r w:rsidRPr="00FA6137">
        <w:rPr>
          <w:rFonts w:ascii="Arial" w:hAnsi="Arial" w:cs="Arial"/>
        </w:rPr>
        <w:t>If the daughter were to become the new tenant, what rent would you expect to receive?</w:t>
      </w:r>
      <w:r>
        <w:rPr>
          <w:rFonts w:ascii="Arial" w:hAnsi="Arial" w:cs="Arial"/>
        </w:rPr>
        <w:t xml:space="preserve"> </w:t>
      </w:r>
      <w:r w:rsidRPr="00FA6137">
        <w:rPr>
          <w:rFonts w:ascii="Arial" w:hAnsi="Arial" w:cs="Arial"/>
        </w:rPr>
        <w:t xml:space="preserve">(2 marks)  </w:t>
      </w:r>
    </w:p>
    <w:p w14:paraId="5D1BC220" w14:textId="77777777" w:rsidR="00104D76" w:rsidRPr="00347E0F" w:rsidRDefault="00104D76" w:rsidP="00104D76">
      <w:pPr>
        <w:pBdr>
          <w:bottom w:val="single" w:sz="12" w:space="1" w:color="auto"/>
        </w:pBdr>
        <w:spacing w:after="0" w:line="360" w:lineRule="auto"/>
        <w:jc w:val="both"/>
        <w:rPr>
          <w:rFonts w:ascii="Arial" w:hAnsi="Arial" w:cs="Arial"/>
        </w:rPr>
      </w:pPr>
    </w:p>
    <w:p w14:paraId="0CF32DEE" w14:textId="77777777" w:rsidR="00104D76" w:rsidRDefault="00104D76" w:rsidP="00104D76">
      <w:pPr>
        <w:spacing w:after="0" w:line="360" w:lineRule="auto"/>
        <w:jc w:val="both"/>
        <w:rPr>
          <w:rFonts w:ascii="Arial" w:hAnsi="Arial" w:cs="Arial"/>
          <w:b/>
        </w:rPr>
      </w:pPr>
      <w:r>
        <w:rPr>
          <w:rFonts w:ascii="Arial" w:hAnsi="Arial" w:cs="Arial"/>
          <w:b/>
        </w:rPr>
        <w:br w:type="page"/>
      </w:r>
    </w:p>
    <w:p w14:paraId="210CF71A" w14:textId="77777777" w:rsidR="00FE4E20" w:rsidRDefault="00FE4E20" w:rsidP="00FD640A">
      <w:pPr>
        <w:pStyle w:val="BKnormal"/>
        <w:spacing w:after="0" w:line="360" w:lineRule="auto"/>
        <w:jc w:val="center"/>
        <w:rPr>
          <w:rFonts w:ascii="Arial" w:hAnsi="Arial" w:cs="Arial"/>
          <w:sz w:val="22"/>
          <w:szCs w:val="22"/>
        </w:rPr>
      </w:pPr>
      <w:r>
        <w:rPr>
          <w:rFonts w:ascii="Arial" w:hAnsi="Arial" w:cs="Arial"/>
          <w:sz w:val="22"/>
          <w:szCs w:val="22"/>
        </w:rPr>
        <w:lastRenderedPageBreak/>
        <w:t>BLANK PAGE</w:t>
      </w:r>
    </w:p>
    <w:p w14:paraId="09706CCD" w14:textId="77777777" w:rsidR="004B2982" w:rsidRDefault="004B2982" w:rsidP="008F3FC9">
      <w:pPr>
        <w:pStyle w:val="BKnormal"/>
        <w:spacing w:after="0" w:line="360" w:lineRule="auto"/>
        <w:rPr>
          <w:rFonts w:ascii="Arial" w:hAnsi="Arial" w:cs="Arial"/>
          <w:sz w:val="22"/>
          <w:szCs w:val="22"/>
        </w:rPr>
      </w:pPr>
    </w:p>
    <w:p w14:paraId="390AAB79" w14:textId="77777777" w:rsidR="004B2982" w:rsidRDefault="004B2982" w:rsidP="008F3FC9">
      <w:pPr>
        <w:pStyle w:val="BKnormal"/>
        <w:spacing w:after="0" w:line="360" w:lineRule="auto"/>
        <w:rPr>
          <w:rFonts w:ascii="Arial" w:hAnsi="Arial" w:cs="Arial"/>
          <w:sz w:val="22"/>
          <w:szCs w:val="22"/>
        </w:rPr>
      </w:pPr>
    </w:p>
    <w:p w14:paraId="696100DE" w14:textId="77777777" w:rsidR="004B2982" w:rsidRDefault="004B2982" w:rsidP="008F3FC9">
      <w:pPr>
        <w:pStyle w:val="BKnormal"/>
        <w:spacing w:after="0" w:line="360" w:lineRule="auto"/>
        <w:rPr>
          <w:rFonts w:ascii="Arial" w:hAnsi="Arial" w:cs="Arial"/>
          <w:sz w:val="22"/>
          <w:szCs w:val="22"/>
        </w:rPr>
      </w:pPr>
    </w:p>
    <w:p w14:paraId="496B4287" w14:textId="77777777" w:rsidR="004B2982" w:rsidRDefault="004B2982" w:rsidP="008F3FC9">
      <w:pPr>
        <w:pStyle w:val="BKnormal"/>
        <w:spacing w:after="0" w:line="360" w:lineRule="auto"/>
        <w:rPr>
          <w:rFonts w:ascii="Arial" w:hAnsi="Arial" w:cs="Arial"/>
          <w:sz w:val="22"/>
          <w:szCs w:val="22"/>
        </w:rPr>
      </w:pPr>
    </w:p>
    <w:p w14:paraId="32E414E1" w14:textId="77777777" w:rsidR="004B2982" w:rsidRDefault="004B2982" w:rsidP="008F3FC9">
      <w:pPr>
        <w:pStyle w:val="BKnormal"/>
        <w:spacing w:after="0" w:line="360" w:lineRule="auto"/>
        <w:rPr>
          <w:rFonts w:ascii="Arial" w:hAnsi="Arial" w:cs="Arial"/>
          <w:sz w:val="22"/>
          <w:szCs w:val="22"/>
        </w:rPr>
      </w:pPr>
    </w:p>
    <w:p w14:paraId="7301BB6D" w14:textId="77777777" w:rsidR="004B2982" w:rsidRDefault="004B2982" w:rsidP="008F3FC9">
      <w:pPr>
        <w:pStyle w:val="BKnormal"/>
        <w:spacing w:after="0" w:line="360" w:lineRule="auto"/>
        <w:rPr>
          <w:rFonts w:ascii="Arial" w:hAnsi="Arial" w:cs="Arial"/>
          <w:sz w:val="22"/>
          <w:szCs w:val="22"/>
        </w:rPr>
      </w:pPr>
    </w:p>
    <w:p w14:paraId="24802D93" w14:textId="77777777" w:rsidR="004B2982" w:rsidRDefault="004B2982" w:rsidP="008F3FC9">
      <w:pPr>
        <w:pStyle w:val="BKnormal"/>
        <w:spacing w:after="0" w:line="360" w:lineRule="auto"/>
        <w:rPr>
          <w:rFonts w:ascii="Arial" w:hAnsi="Arial" w:cs="Arial"/>
          <w:sz w:val="22"/>
          <w:szCs w:val="22"/>
        </w:rPr>
      </w:pPr>
    </w:p>
    <w:p w14:paraId="6461264F" w14:textId="77777777" w:rsidR="004B2982" w:rsidRDefault="004B2982" w:rsidP="008F3FC9">
      <w:pPr>
        <w:pStyle w:val="BKnormal"/>
        <w:spacing w:after="0" w:line="360" w:lineRule="auto"/>
        <w:rPr>
          <w:rFonts w:ascii="Arial" w:hAnsi="Arial" w:cs="Arial"/>
          <w:sz w:val="22"/>
          <w:szCs w:val="22"/>
        </w:rPr>
      </w:pPr>
    </w:p>
    <w:p w14:paraId="7E079098" w14:textId="77777777" w:rsidR="004B2982" w:rsidRDefault="004B2982" w:rsidP="008F3FC9">
      <w:pPr>
        <w:pStyle w:val="BKnormal"/>
        <w:spacing w:after="0" w:line="360" w:lineRule="auto"/>
        <w:rPr>
          <w:rFonts w:ascii="Arial" w:hAnsi="Arial" w:cs="Arial"/>
          <w:sz w:val="22"/>
          <w:szCs w:val="22"/>
        </w:rPr>
      </w:pPr>
    </w:p>
    <w:p w14:paraId="034306A4" w14:textId="77777777" w:rsidR="004B2982" w:rsidRDefault="004B2982" w:rsidP="008F3FC9">
      <w:pPr>
        <w:pStyle w:val="BKnormal"/>
        <w:spacing w:after="0" w:line="360" w:lineRule="auto"/>
        <w:rPr>
          <w:rFonts w:ascii="Arial" w:hAnsi="Arial" w:cs="Arial"/>
          <w:sz w:val="22"/>
          <w:szCs w:val="22"/>
        </w:rPr>
      </w:pPr>
    </w:p>
    <w:p w14:paraId="3D6278F3" w14:textId="77777777" w:rsidR="004B2982" w:rsidRDefault="004B2982" w:rsidP="008F3FC9">
      <w:pPr>
        <w:pStyle w:val="BKnormal"/>
        <w:spacing w:after="0" w:line="360" w:lineRule="auto"/>
        <w:rPr>
          <w:rFonts w:ascii="Arial" w:hAnsi="Arial" w:cs="Arial"/>
          <w:sz w:val="22"/>
          <w:szCs w:val="22"/>
        </w:rPr>
      </w:pPr>
    </w:p>
    <w:p w14:paraId="05C6E50A" w14:textId="77777777" w:rsidR="004B2982" w:rsidRDefault="004B2982" w:rsidP="008F3FC9">
      <w:pPr>
        <w:pStyle w:val="BKnormal"/>
        <w:spacing w:after="0" w:line="360" w:lineRule="auto"/>
        <w:rPr>
          <w:rFonts w:ascii="Arial" w:hAnsi="Arial" w:cs="Arial"/>
          <w:sz w:val="22"/>
          <w:szCs w:val="22"/>
        </w:rPr>
      </w:pPr>
    </w:p>
    <w:p w14:paraId="3A4D642F" w14:textId="77777777" w:rsidR="004B2982" w:rsidRDefault="004B2982" w:rsidP="008F3FC9">
      <w:pPr>
        <w:pStyle w:val="BKnormal"/>
        <w:spacing w:after="0" w:line="360" w:lineRule="auto"/>
        <w:rPr>
          <w:rFonts w:ascii="Arial" w:hAnsi="Arial" w:cs="Arial"/>
          <w:sz w:val="22"/>
          <w:szCs w:val="22"/>
        </w:rPr>
      </w:pPr>
    </w:p>
    <w:p w14:paraId="460937B7" w14:textId="77777777" w:rsidR="004B2982" w:rsidRDefault="004B2982" w:rsidP="008F3FC9">
      <w:pPr>
        <w:pStyle w:val="BKnormal"/>
        <w:spacing w:after="0" w:line="360" w:lineRule="auto"/>
        <w:rPr>
          <w:rFonts w:ascii="Arial" w:hAnsi="Arial" w:cs="Arial"/>
          <w:sz w:val="22"/>
          <w:szCs w:val="22"/>
        </w:rPr>
      </w:pPr>
    </w:p>
    <w:p w14:paraId="6AAB3CBF" w14:textId="77777777" w:rsidR="004B2982" w:rsidRDefault="004B2982" w:rsidP="008F3FC9">
      <w:pPr>
        <w:pStyle w:val="BKnormal"/>
        <w:spacing w:after="0" w:line="360" w:lineRule="auto"/>
        <w:rPr>
          <w:rFonts w:ascii="Arial" w:hAnsi="Arial" w:cs="Arial"/>
          <w:sz w:val="22"/>
          <w:szCs w:val="22"/>
        </w:rPr>
      </w:pPr>
    </w:p>
    <w:p w14:paraId="4646605A" w14:textId="77777777" w:rsidR="004B2982" w:rsidRDefault="004B2982" w:rsidP="008F3FC9">
      <w:pPr>
        <w:pStyle w:val="BKnormal"/>
        <w:spacing w:after="0" w:line="360" w:lineRule="auto"/>
        <w:rPr>
          <w:rFonts w:ascii="Arial" w:hAnsi="Arial" w:cs="Arial"/>
          <w:sz w:val="22"/>
          <w:szCs w:val="22"/>
        </w:rPr>
      </w:pPr>
    </w:p>
    <w:p w14:paraId="14EB24EE" w14:textId="77777777" w:rsidR="004B2982" w:rsidRDefault="004B2982" w:rsidP="008F3FC9">
      <w:pPr>
        <w:pStyle w:val="BKnormal"/>
        <w:spacing w:after="0" w:line="360" w:lineRule="auto"/>
        <w:rPr>
          <w:rFonts w:ascii="Arial" w:hAnsi="Arial" w:cs="Arial"/>
          <w:sz w:val="22"/>
          <w:szCs w:val="22"/>
        </w:rPr>
      </w:pPr>
    </w:p>
    <w:p w14:paraId="1BF475D6" w14:textId="77777777" w:rsidR="004B2982" w:rsidRDefault="004B2982" w:rsidP="008F3FC9">
      <w:pPr>
        <w:pStyle w:val="BKnormal"/>
        <w:spacing w:after="0" w:line="360" w:lineRule="auto"/>
        <w:rPr>
          <w:rFonts w:ascii="Arial" w:hAnsi="Arial" w:cs="Arial"/>
          <w:sz w:val="22"/>
          <w:szCs w:val="22"/>
        </w:rPr>
      </w:pPr>
    </w:p>
    <w:p w14:paraId="0C594F23" w14:textId="77777777" w:rsidR="004B2982" w:rsidRDefault="004B2982" w:rsidP="008F3FC9">
      <w:pPr>
        <w:pStyle w:val="BKnormal"/>
        <w:spacing w:after="0" w:line="360" w:lineRule="auto"/>
        <w:rPr>
          <w:rFonts w:ascii="Arial" w:hAnsi="Arial" w:cs="Arial"/>
          <w:sz w:val="22"/>
          <w:szCs w:val="22"/>
        </w:rPr>
      </w:pPr>
    </w:p>
    <w:p w14:paraId="593DB4A0" w14:textId="77777777" w:rsidR="004B2982" w:rsidRDefault="004B2982" w:rsidP="008F3FC9">
      <w:pPr>
        <w:pStyle w:val="BKnormal"/>
        <w:spacing w:after="0" w:line="360" w:lineRule="auto"/>
        <w:rPr>
          <w:rFonts w:ascii="Arial" w:hAnsi="Arial" w:cs="Arial"/>
          <w:sz w:val="22"/>
          <w:szCs w:val="22"/>
        </w:rPr>
      </w:pPr>
    </w:p>
    <w:p w14:paraId="2F473FD5" w14:textId="77777777" w:rsidR="004B2982" w:rsidRDefault="004B2982" w:rsidP="008F3FC9">
      <w:pPr>
        <w:pStyle w:val="BKnormal"/>
        <w:spacing w:after="0" w:line="360" w:lineRule="auto"/>
        <w:rPr>
          <w:rFonts w:ascii="Arial" w:hAnsi="Arial" w:cs="Arial"/>
          <w:sz w:val="22"/>
          <w:szCs w:val="22"/>
        </w:rPr>
      </w:pPr>
    </w:p>
    <w:p w14:paraId="5B68A2D2" w14:textId="77777777" w:rsidR="004B2982" w:rsidRDefault="004B2982" w:rsidP="008F3FC9">
      <w:pPr>
        <w:pStyle w:val="BKnormal"/>
        <w:spacing w:after="0" w:line="360" w:lineRule="auto"/>
        <w:rPr>
          <w:rFonts w:ascii="Arial" w:hAnsi="Arial" w:cs="Arial"/>
          <w:sz w:val="22"/>
          <w:szCs w:val="22"/>
        </w:rPr>
      </w:pPr>
    </w:p>
    <w:p w14:paraId="583B4753" w14:textId="77777777" w:rsidR="004B2982" w:rsidRDefault="004B2982" w:rsidP="008F3FC9">
      <w:pPr>
        <w:pStyle w:val="BKnormal"/>
        <w:spacing w:after="0" w:line="360" w:lineRule="auto"/>
        <w:rPr>
          <w:rFonts w:ascii="Arial" w:hAnsi="Arial" w:cs="Arial"/>
          <w:sz w:val="22"/>
          <w:szCs w:val="22"/>
        </w:rPr>
      </w:pPr>
    </w:p>
    <w:p w14:paraId="752C30B6" w14:textId="77777777" w:rsidR="004B2982" w:rsidRDefault="004B2982" w:rsidP="008F3FC9">
      <w:pPr>
        <w:pStyle w:val="BKnormal"/>
        <w:spacing w:after="0" w:line="360" w:lineRule="auto"/>
        <w:rPr>
          <w:rFonts w:ascii="Arial" w:hAnsi="Arial" w:cs="Arial"/>
          <w:sz w:val="22"/>
          <w:szCs w:val="22"/>
        </w:rPr>
      </w:pPr>
    </w:p>
    <w:p w14:paraId="3B55B618" w14:textId="77777777" w:rsidR="004B2982" w:rsidRDefault="004B2982" w:rsidP="008F3FC9">
      <w:pPr>
        <w:pStyle w:val="BKnormal"/>
        <w:spacing w:after="0" w:line="360" w:lineRule="auto"/>
        <w:rPr>
          <w:rFonts w:ascii="Arial" w:hAnsi="Arial" w:cs="Arial"/>
          <w:sz w:val="22"/>
          <w:szCs w:val="22"/>
        </w:rPr>
      </w:pPr>
    </w:p>
    <w:p w14:paraId="623799D9" w14:textId="77777777" w:rsidR="004B2982" w:rsidRDefault="004B2982" w:rsidP="008F3FC9">
      <w:pPr>
        <w:pStyle w:val="BKnormal"/>
        <w:spacing w:after="0" w:line="360" w:lineRule="auto"/>
        <w:rPr>
          <w:rFonts w:ascii="Arial" w:hAnsi="Arial" w:cs="Arial"/>
          <w:sz w:val="22"/>
          <w:szCs w:val="22"/>
        </w:rPr>
      </w:pPr>
    </w:p>
    <w:p w14:paraId="0A15FF97" w14:textId="77777777" w:rsidR="004B2982" w:rsidRDefault="004B2982" w:rsidP="008F3FC9">
      <w:pPr>
        <w:pStyle w:val="BKnormal"/>
        <w:spacing w:after="0" w:line="360" w:lineRule="auto"/>
        <w:rPr>
          <w:rFonts w:ascii="Arial" w:hAnsi="Arial" w:cs="Arial"/>
          <w:sz w:val="22"/>
          <w:szCs w:val="22"/>
        </w:rPr>
      </w:pPr>
    </w:p>
    <w:p w14:paraId="08FAEA99" w14:textId="77777777" w:rsidR="004B2982" w:rsidRDefault="004B2982" w:rsidP="008F3FC9">
      <w:pPr>
        <w:pStyle w:val="BKnormal"/>
        <w:spacing w:after="0" w:line="360" w:lineRule="auto"/>
        <w:rPr>
          <w:rFonts w:ascii="Arial" w:hAnsi="Arial" w:cs="Arial"/>
          <w:sz w:val="22"/>
          <w:szCs w:val="22"/>
        </w:rPr>
      </w:pPr>
    </w:p>
    <w:p w14:paraId="1D069F8A" w14:textId="77777777" w:rsidR="00036540" w:rsidRDefault="00036540" w:rsidP="008F3FC9">
      <w:pPr>
        <w:pStyle w:val="BKnormal"/>
        <w:spacing w:after="0" w:line="360" w:lineRule="auto"/>
        <w:rPr>
          <w:rFonts w:ascii="Arial" w:hAnsi="Arial" w:cs="Arial"/>
          <w:sz w:val="22"/>
          <w:szCs w:val="22"/>
        </w:rPr>
      </w:pPr>
    </w:p>
    <w:p w14:paraId="5C52010F" w14:textId="77777777" w:rsidR="00FD640A" w:rsidRDefault="00FD640A">
      <w:pPr>
        <w:spacing w:after="0" w:line="240" w:lineRule="auto"/>
        <w:rPr>
          <w:rFonts w:ascii="Arial" w:eastAsia="Times New Roman" w:hAnsi="Arial" w:cs="Arial"/>
        </w:rPr>
      </w:pPr>
      <w:r>
        <w:rPr>
          <w:rFonts w:ascii="Arial" w:hAnsi="Arial" w:cs="Arial"/>
        </w:rPr>
        <w:br w:type="page"/>
      </w:r>
    </w:p>
    <w:p w14:paraId="22232E34" w14:textId="0C27576F" w:rsidR="00FE4E20" w:rsidRPr="009D0DC9" w:rsidRDefault="00FE4E20" w:rsidP="00FD640A">
      <w:pPr>
        <w:pStyle w:val="BKnormal"/>
        <w:spacing w:after="0" w:line="360" w:lineRule="auto"/>
        <w:jc w:val="center"/>
        <w:rPr>
          <w:rFonts w:ascii="Arial" w:hAnsi="Arial" w:cs="Arial"/>
          <w:sz w:val="22"/>
          <w:szCs w:val="22"/>
        </w:rPr>
      </w:pPr>
      <w:r>
        <w:rPr>
          <w:rFonts w:ascii="Arial" w:hAnsi="Arial" w:cs="Arial"/>
          <w:sz w:val="22"/>
          <w:szCs w:val="22"/>
        </w:rPr>
        <w:lastRenderedPageBreak/>
        <w:t>BLANK PAGE</w:t>
      </w:r>
    </w:p>
    <w:p w14:paraId="3AB035CA" w14:textId="77777777" w:rsidR="004B2982" w:rsidRDefault="004B2982" w:rsidP="008F3FC9">
      <w:pPr>
        <w:pStyle w:val="BKnormal"/>
        <w:spacing w:after="0" w:line="360" w:lineRule="auto"/>
        <w:rPr>
          <w:rFonts w:ascii="Arial" w:hAnsi="Arial" w:cs="Arial"/>
          <w:sz w:val="22"/>
          <w:szCs w:val="22"/>
        </w:rPr>
      </w:pPr>
    </w:p>
    <w:p w14:paraId="150C695E" w14:textId="77777777" w:rsidR="004B2982" w:rsidRDefault="004B2982" w:rsidP="008F3FC9">
      <w:pPr>
        <w:pStyle w:val="BKnormal"/>
        <w:spacing w:after="0" w:line="360" w:lineRule="auto"/>
        <w:rPr>
          <w:rFonts w:ascii="Arial" w:hAnsi="Arial" w:cs="Arial"/>
          <w:sz w:val="22"/>
          <w:szCs w:val="22"/>
        </w:rPr>
      </w:pPr>
    </w:p>
    <w:p w14:paraId="1832EC9B" w14:textId="77777777" w:rsidR="004B2982" w:rsidRDefault="004B2982" w:rsidP="008F3FC9">
      <w:pPr>
        <w:pStyle w:val="BKnormal"/>
        <w:spacing w:after="0" w:line="360" w:lineRule="auto"/>
        <w:rPr>
          <w:rFonts w:ascii="Arial" w:hAnsi="Arial" w:cs="Arial"/>
          <w:sz w:val="22"/>
          <w:szCs w:val="22"/>
        </w:rPr>
      </w:pPr>
    </w:p>
    <w:p w14:paraId="74ABA549" w14:textId="77777777" w:rsidR="004B2982" w:rsidRDefault="004B2982" w:rsidP="008F3FC9">
      <w:pPr>
        <w:pStyle w:val="BKnormal"/>
        <w:spacing w:after="0" w:line="360" w:lineRule="auto"/>
        <w:rPr>
          <w:rFonts w:ascii="Arial" w:hAnsi="Arial" w:cs="Arial"/>
          <w:sz w:val="22"/>
          <w:szCs w:val="22"/>
        </w:rPr>
      </w:pPr>
    </w:p>
    <w:p w14:paraId="77F0DD73" w14:textId="77777777" w:rsidR="004B2982" w:rsidRDefault="004B2982" w:rsidP="008F3FC9">
      <w:pPr>
        <w:pStyle w:val="BKnormal"/>
        <w:spacing w:after="0" w:line="360" w:lineRule="auto"/>
        <w:rPr>
          <w:rFonts w:ascii="Arial" w:hAnsi="Arial" w:cs="Arial"/>
          <w:sz w:val="22"/>
          <w:szCs w:val="22"/>
        </w:rPr>
      </w:pPr>
    </w:p>
    <w:p w14:paraId="6E6C6F66" w14:textId="77777777" w:rsidR="004B2982" w:rsidRDefault="004B2982" w:rsidP="008F3FC9">
      <w:pPr>
        <w:pStyle w:val="BKnormal"/>
        <w:spacing w:after="0" w:line="360" w:lineRule="auto"/>
        <w:rPr>
          <w:rFonts w:ascii="Arial" w:hAnsi="Arial" w:cs="Arial"/>
          <w:sz w:val="22"/>
          <w:szCs w:val="22"/>
        </w:rPr>
      </w:pPr>
    </w:p>
    <w:p w14:paraId="50FA882D" w14:textId="77777777" w:rsidR="004B2982" w:rsidRDefault="004B2982" w:rsidP="008F3FC9">
      <w:pPr>
        <w:pStyle w:val="BKnormal"/>
        <w:spacing w:after="0" w:line="360" w:lineRule="auto"/>
        <w:rPr>
          <w:rFonts w:ascii="Arial" w:hAnsi="Arial" w:cs="Arial"/>
          <w:sz w:val="22"/>
          <w:szCs w:val="22"/>
        </w:rPr>
      </w:pPr>
    </w:p>
    <w:p w14:paraId="36470462" w14:textId="77777777" w:rsidR="004B2982" w:rsidRDefault="004B2982" w:rsidP="008F3FC9">
      <w:pPr>
        <w:pStyle w:val="BKnormal"/>
        <w:spacing w:after="0" w:line="360" w:lineRule="auto"/>
        <w:rPr>
          <w:rFonts w:ascii="Arial" w:hAnsi="Arial" w:cs="Arial"/>
          <w:sz w:val="22"/>
          <w:szCs w:val="22"/>
        </w:rPr>
      </w:pPr>
    </w:p>
    <w:p w14:paraId="5D7FFBDE" w14:textId="77777777" w:rsidR="004B2982" w:rsidRDefault="004B2982" w:rsidP="008F3FC9">
      <w:pPr>
        <w:pStyle w:val="BKnormal"/>
        <w:spacing w:after="0" w:line="360" w:lineRule="auto"/>
        <w:rPr>
          <w:rFonts w:ascii="Arial" w:hAnsi="Arial" w:cs="Arial"/>
          <w:sz w:val="22"/>
          <w:szCs w:val="22"/>
        </w:rPr>
      </w:pPr>
    </w:p>
    <w:p w14:paraId="11EE4C71" w14:textId="77777777" w:rsidR="004B2982" w:rsidRDefault="004B2982" w:rsidP="008F3FC9">
      <w:pPr>
        <w:pStyle w:val="BKnormal"/>
        <w:spacing w:after="0" w:line="360" w:lineRule="auto"/>
        <w:rPr>
          <w:rFonts w:ascii="Arial" w:hAnsi="Arial" w:cs="Arial"/>
          <w:sz w:val="22"/>
          <w:szCs w:val="22"/>
        </w:rPr>
      </w:pPr>
    </w:p>
    <w:p w14:paraId="7DF747E4" w14:textId="77777777" w:rsidR="004B2982" w:rsidRDefault="004B2982" w:rsidP="008F3FC9">
      <w:pPr>
        <w:pStyle w:val="BKnormal"/>
        <w:spacing w:after="0" w:line="360" w:lineRule="auto"/>
        <w:rPr>
          <w:rFonts w:ascii="Arial" w:hAnsi="Arial" w:cs="Arial"/>
          <w:sz w:val="22"/>
          <w:szCs w:val="22"/>
        </w:rPr>
      </w:pPr>
    </w:p>
    <w:p w14:paraId="128DE28D" w14:textId="77777777" w:rsidR="004B2982" w:rsidRDefault="004B2982" w:rsidP="008F3FC9">
      <w:pPr>
        <w:pStyle w:val="BKnormal"/>
        <w:spacing w:after="0" w:line="360" w:lineRule="auto"/>
        <w:rPr>
          <w:rFonts w:ascii="Arial" w:hAnsi="Arial" w:cs="Arial"/>
          <w:sz w:val="22"/>
          <w:szCs w:val="22"/>
        </w:rPr>
      </w:pPr>
    </w:p>
    <w:p w14:paraId="68390447" w14:textId="77777777" w:rsidR="004B2982" w:rsidRDefault="004B2982" w:rsidP="008F3FC9">
      <w:pPr>
        <w:pStyle w:val="BKnormal"/>
        <w:spacing w:after="0" w:line="360" w:lineRule="auto"/>
        <w:rPr>
          <w:rFonts w:ascii="Arial" w:hAnsi="Arial" w:cs="Arial"/>
          <w:sz w:val="22"/>
          <w:szCs w:val="22"/>
        </w:rPr>
      </w:pPr>
    </w:p>
    <w:p w14:paraId="6E65F573" w14:textId="77777777" w:rsidR="004B2982" w:rsidRDefault="004B2982" w:rsidP="008F3FC9">
      <w:pPr>
        <w:pStyle w:val="BKnormal"/>
        <w:spacing w:after="0" w:line="360" w:lineRule="auto"/>
        <w:rPr>
          <w:rFonts w:ascii="Arial" w:hAnsi="Arial" w:cs="Arial"/>
          <w:sz w:val="22"/>
          <w:szCs w:val="22"/>
        </w:rPr>
      </w:pPr>
    </w:p>
    <w:p w14:paraId="58863EED" w14:textId="77777777" w:rsidR="004B2982" w:rsidRDefault="004B2982" w:rsidP="008F3FC9">
      <w:pPr>
        <w:pStyle w:val="BKnormal"/>
        <w:spacing w:after="0" w:line="360" w:lineRule="auto"/>
        <w:rPr>
          <w:rFonts w:ascii="Arial" w:hAnsi="Arial" w:cs="Arial"/>
          <w:sz w:val="22"/>
          <w:szCs w:val="22"/>
        </w:rPr>
      </w:pPr>
    </w:p>
    <w:p w14:paraId="3128F792" w14:textId="77777777" w:rsidR="004B2982" w:rsidRDefault="004B2982" w:rsidP="008F3FC9">
      <w:pPr>
        <w:pStyle w:val="BKnormal"/>
        <w:spacing w:after="0" w:line="360" w:lineRule="auto"/>
        <w:rPr>
          <w:rFonts w:ascii="Arial" w:hAnsi="Arial" w:cs="Arial"/>
          <w:sz w:val="22"/>
          <w:szCs w:val="22"/>
        </w:rPr>
      </w:pPr>
    </w:p>
    <w:p w14:paraId="0BAE5DFB" w14:textId="77777777" w:rsidR="004B2982" w:rsidRDefault="004B2982" w:rsidP="008F3FC9">
      <w:pPr>
        <w:pStyle w:val="BKnormal"/>
        <w:spacing w:after="0" w:line="360" w:lineRule="auto"/>
        <w:rPr>
          <w:rFonts w:ascii="Arial" w:hAnsi="Arial" w:cs="Arial"/>
          <w:sz w:val="22"/>
          <w:szCs w:val="22"/>
        </w:rPr>
      </w:pPr>
    </w:p>
    <w:p w14:paraId="3B5813AA" w14:textId="77777777" w:rsidR="004B2982" w:rsidRDefault="004B2982" w:rsidP="008F3FC9">
      <w:pPr>
        <w:pStyle w:val="BKnormal"/>
        <w:spacing w:after="0" w:line="360" w:lineRule="auto"/>
        <w:rPr>
          <w:rFonts w:ascii="Arial" w:hAnsi="Arial" w:cs="Arial"/>
          <w:sz w:val="22"/>
          <w:szCs w:val="22"/>
        </w:rPr>
      </w:pPr>
    </w:p>
    <w:p w14:paraId="3CF7446A" w14:textId="77777777" w:rsidR="004B2982" w:rsidRDefault="004B2982" w:rsidP="008F3FC9">
      <w:pPr>
        <w:pStyle w:val="BKnormal"/>
        <w:spacing w:after="0" w:line="360" w:lineRule="auto"/>
        <w:rPr>
          <w:rFonts w:ascii="Arial" w:hAnsi="Arial" w:cs="Arial"/>
          <w:sz w:val="22"/>
          <w:szCs w:val="22"/>
        </w:rPr>
      </w:pPr>
    </w:p>
    <w:p w14:paraId="7508604F" w14:textId="77777777" w:rsidR="00FE4E20" w:rsidRPr="009D0DC9" w:rsidRDefault="00FE4E20" w:rsidP="008F3FC9">
      <w:pPr>
        <w:pStyle w:val="BKnormal"/>
        <w:spacing w:after="0" w:line="360" w:lineRule="auto"/>
        <w:rPr>
          <w:rFonts w:ascii="Arial" w:hAnsi="Arial" w:cs="Arial"/>
          <w:sz w:val="22"/>
          <w:szCs w:val="22"/>
        </w:rPr>
      </w:pPr>
    </w:p>
    <w:sectPr w:rsidR="00FE4E20" w:rsidRPr="009D0DC9" w:rsidSect="001F561B">
      <w:footerReference w:type="default" r:id="rId10"/>
      <w:pgSz w:w="11906" w:h="16838" w:code="9"/>
      <w:pgMar w:top="720" w:right="1276" w:bottom="425" w:left="1440" w:header="709" w:footer="79" w:gutter="0"/>
      <w:paperSrc w:first="14" w:other="14"/>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9F46" w14:textId="77777777" w:rsidR="007A7974" w:rsidRDefault="007A7974" w:rsidP="004D4710">
      <w:pPr>
        <w:spacing w:after="0" w:line="240" w:lineRule="auto"/>
      </w:pPr>
      <w:r>
        <w:t>¹</w:t>
      </w:r>
    </w:p>
  </w:endnote>
  <w:endnote w:type="continuationSeparator" w:id="0">
    <w:p w14:paraId="73037CCF" w14:textId="77777777" w:rsidR="007A7974" w:rsidRDefault="007A7974" w:rsidP="004D4710">
      <w:pPr>
        <w:spacing w:after="0" w:line="240" w:lineRule="auto"/>
      </w:pPr>
      <w:r>
        <w:t>Ã</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675126"/>
      <w:docPartObj>
        <w:docPartGallery w:val="Page Numbers (Bottom of Page)"/>
        <w:docPartUnique/>
      </w:docPartObj>
    </w:sdtPr>
    <w:sdtEndPr>
      <w:rPr>
        <w:noProof/>
      </w:rPr>
    </w:sdtEndPr>
    <w:sdtContent>
      <w:p w14:paraId="0821F8B4" w14:textId="5355D1A9" w:rsidR="007D643A" w:rsidRDefault="007D643A">
        <w:pPr>
          <w:pStyle w:val="Footer"/>
          <w:jc w:val="center"/>
        </w:pPr>
        <w:r>
          <w:fldChar w:fldCharType="begin"/>
        </w:r>
        <w:r>
          <w:instrText xml:space="preserve"> PAGE   \* MERGEFORMAT </w:instrText>
        </w:r>
        <w:r>
          <w:fldChar w:fldCharType="separate"/>
        </w:r>
        <w:r w:rsidR="001F561B">
          <w:rPr>
            <w:noProof/>
          </w:rPr>
          <w:t>12</w:t>
        </w:r>
        <w:r>
          <w:rPr>
            <w:noProof/>
          </w:rPr>
          <w:fldChar w:fldCharType="end"/>
        </w:r>
      </w:p>
    </w:sdtContent>
  </w:sdt>
  <w:p w14:paraId="1A4ED474" w14:textId="77777777" w:rsidR="007D643A" w:rsidRDefault="007D6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22C4" w14:textId="77777777" w:rsidR="007A7974" w:rsidRDefault="007A7974" w:rsidP="004D4710">
      <w:pPr>
        <w:spacing w:after="0" w:line="240" w:lineRule="auto"/>
      </w:pPr>
      <w:r>
        <w:t>à</w:t>
      </w:r>
    </w:p>
  </w:footnote>
  <w:footnote w:type="continuationSeparator" w:id="0">
    <w:p w14:paraId="262293F4" w14:textId="77777777" w:rsidR="007A7974" w:rsidRDefault="007A7974" w:rsidP="004D4710">
      <w:pPr>
        <w:spacing w:after="0" w:line="240" w:lineRule="auto"/>
      </w:pPr>
      <w:r>
        <w:t>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0DB"/>
    <w:multiLevelType w:val="hybridMultilevel"/>
    <w:tmpl w:val="954C2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9164D"/>
    <w:multiLevelType w:val="hybridMultilevel"/>
    <w:tmpl w:val="B5609F4C"/>
    <w:lvl w:ilvl="0" w:tplc="AFDABF4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5809FB"/>
    <w:multiLevelType w:val="multilevel"/>
    <w:tmpl w:val="45CCF3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584699"/>
    <w:multiLevelType w:val="multilevel"/>
    <w:tmpl w:val="36BACAA6"/>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544C2"/>
    <w:multiLevelType w:val="hybridMultilevel"/>
    <w:tmpl w:val="B5609F4C"/>
    <w:lvl w:ilvl="0" w:tplc="AFDABF4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927792"/>
    <w:multiLevelType w:val="multilevel"/>
    <w:tmpl w:val="F45C1AD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4C5B38"/>
    <w:multiLevelType w:val="hybridMultilevel"/>
    <w:tmpl w:val="69960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149FC"/>
    <w:multiLevelType w:val="multilevel"/>
    <w:tmpl w:val="A6F6DE48"/>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07B22D2"/>
    <w:multiLevelType w:val="multilevel"/>
    <w:tmpl w:val="12603D2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931566"/>
    <w:multiLevelType w:val="hybridMultilevel"/>
    <w:tmpl w:val="69960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54CD0"/>
    <w:multiLevelType w:val="hybridMultilevel"/>
    <w:tmpl w:val="69960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E46C4"/>
    <w:multiLevelType w:val="hybridMultilevel"/>
    <w:tmpl w:val="825453BA"/>
    <w:lvl w:ilvl="0" w:tplc="9AD464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B031D40"/>
    <w:multiLevelType w:val="hybridMultilevel"/>
    <w:tmpl w:val="2B8851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B34FBB"/>
    <w:multiLevelType w:val="hybridMultilevel"/>
    <w:tmpl w:val="CE9A6584"/>
    <w:lvl w:ilvl="0" w:tplc="DA241D5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1B5DA0"/>
    <w:multiLevelType w:val="multilevel"/>
    <w:tmpl w:val="0C28C98E"/>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F94AF1"/>
    <w:multiLevelType w:val="multilevel"/>
    <w:tmpl w:val="79145A7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385ED3"/>
    <w:multiLevelType w:val="hybridMultilevel"/>
    <w:tmpl w:val="2A627B5A"/>
    <w:lvl w:ilvl="0" w:tplc="89840BB6">
      <w:start w:val="1"/>
      <w:numFmt w:val="lowerRoman"/>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8D26F88"/>
    <w:multiLevelType w:val="hybridMultilevel"/>
    <w:tmpl w:val="5126A7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3A3247"/>
    <w:multiLevelType w:val="multilevel"/>
    <w:tmpl w:val="277657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144DEE"/>
    <w:multiLevelType w:val="multilevel"/>
    <w:tmpl w:val="F5B0E0F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4F5A08"/>
    <w:multiLevelType w:val="hybridMultilevel"/>
    <w:tmpl w:val="69960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8D3531"/>
    <w:multiLevelType w:val="multilevel"/>
    <w:tmpl w:val="0FE2B91A"/>
    <w:lvl w:ilvl="0">
      <w:start w:val="1"/>
      <w:numFmt w:val="decimal"/>
      <w:lvlText w:val="%1"/>
      <w:lvlJc w:val="left"/>
      <w:pPr>
        <w:ind w:left="360" w:hanging="36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559C7C9D"/>
    <w:multiLevelType w:val="multilevel"/>
    <w:tmpl w:val="B68480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357D67"/>
    <w:multiLevelType w:val="hybridMultilevel"/>
    <w:tmpl w:val="47C4B42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04797C"/>
    <w:multiLevelType w:val="hybridMultilevel"/>
    <w:tmpl w:val="662E7B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20108A2"/>
    <w:multiLevelType w:val="multilevel"/>
    <w:tmpl w:val="95F2E1B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B70EE6"/>
    <w:multiLevelType w:val="multilevel"/>
    <w:tmpl w:val="624457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F13212"/>
    <w:multiLevelType w:val="multilevel"/>
    <w:tmpl w:val="47B0C0BA"/>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3D38CC"/>
    <w:multiLevelType w:val="multilevel"/>
    <w:tmpl w:val="442CD3FA"/>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3"/>
  </w:num>
  <w:num w:numId="3">
    <w:abstractNumId w:val="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num>
  <w:num w:numId="12">
    <w:abstractNumId w:val="8"/>
  </w:num>
  <w:num w:numId="13">
    <w:abstractNumId w:val="12"/>
  </w:num>
  <w:num w:numId="14">
    <w:abstractNumId w:val="26"/>
  </w:num>
  <w:num w:numId="15">
    <w:abstractNumId w:val="22"/>
  </w:num>
  <w:num w:numId="16">
    <w:abstractNumId w:val="6"/>
  </w:num>
  <w:num w:numId="17">
    <w:abstractNumId w:val="10"/>
  </w:num>
  <w:num w:numId="18">
    <w:abstractNumId w:val="9"/>
  </w:num>
  <w:num w:numId="19">
    <w:abstractNumId w:val="20"/>
  </w:num>
  <w:num w:numId="20">
    <w:abstractNumId w:val="3"/>
  </w:num>
  <w:num w:numId="21">
    <w:abstractNumId w:val="25"/>
  </w:num>
  <w:num w:numId="22">
    <w:abstractNumId w:val="17"/>
  </w:num>
  <w:num w:numId="23">
    <w:abstractNumId w:val="11"/>
  </w:num>
  <w:num w:numId="24">
    <w:abstractNumId w:val="28"/>
  </w:num>
  <w:num w:numId="25">
    <w:abstractNumId w:val="15"/>
  </w:num>
  <w:num w:numId="26">
    <w:abstractNumId w:val="19"/>
  </w:num>
  <w:num w:numId="27">
    <w:abstractNumId w:val="27"/>
  </w:num>
  <w:num w:numId="28">
    <w:abstractNumId w:val="0"/>
  </w:num>
  <w:num w:numId="29">
    <w:abstractNumId w:val="14"/>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D0"/>
    <w:rsid w:val="0000313E"/>
    <w:rsid w:val="00010D1C"/>
    <w:rsid w:val="00016CD7"/>
    <w:rsid w:val="00020C20"/>
    <w:rsid w:val="00022690"/>
    <w:rsid w:val="00022B04"/>
    <w:rsid w:val="00036540"/>
    <w:rsid w:val="0003704E"/>
    <w:rsid w:val="00040726"/>
    <w:rsid w:val="000651FF"/>
    <w:rsid w:val="00074384"/>
    <w:rsid w:val="00074E3F"/>
    <w:rsid w:val="000933F1"/>
    <w:rsid w:val="000A0885"/>
    <w:rsid w:val="000A24AA"/>
    <w:rsid w:val="000A6A94"/>
    <w:rsid w:val="000B1420"/>
    <w:rsid w:val="000B1D18"/>
    <w:rsid w:val="000B5266"/>
    <w:rsid w:val="000B7CD6"/>
    <w:rsid w:val="000C0DFE"/>
    <w:rsid w:val="000D2C64"/>
    <w:rsid w:val="000D32CD"/>
    <w:rsid w:val="000E0B46"/>
    <w:rsid w:val="000E0C5C"/>
    <w:rsid w:val="000E2BAF"/>
    <w:rsid w:val="000E5813"/>
    <w:rsid w:val="000E5C53"/>
    <w:rsid w:val="000E606A"/>
    <w:rsid w:val="000F1F68"/>
    <w:rsid w:val="00104ABE"/>
    <w:rsid w:val="00104D76"/>
    <w:rsid w:val="00111F11"/>
    <w:rsid w:val="00120087"/>
    <w:rsid w:val="001233ED"/>
    <w:rsid w:val="00130A73"/>
    <w:rsid w:val="00135BC0"/>
    <w:rsid w:val="00146DB7"/>
    <w:rsid w:val="00154148"/>
    <w:rsid w:val="0015781D"/>
    <w:rsid w:val="001774FA"/>
    <w:rsid w:val="00182F29"/>
    <w:rsid w:val="00182FBE"/>
    <w:rsid w:val="0018680D"/>
    <w:rsid w:val="00195F1E"/>
    <w:rsid w:val="001A5D10"/>
    <w:rsid w:val="001B3EC8"/>
    <w:rsid w:val="001C36C1"/>
    <w:rsid w:val="001C4452"/>
    <w:rsid w:val="001C5019"/>
    <w:rsid w:val="001D0327"/>
    <w:rsid w:val="001E0DAF"/>
    <w:rsid w:val="001F2217"/>
    <w:rsid w:val="001F561B"/>
    <w:rsid w:val="00202783"/>
    <w:rsid w:val="00204591"/>
    <w:rsid w:val="00205B52"/>
    <w:rsid w:val="00206B95"/>
    <w:rsid w:val="00225F53"/>
    <w:rsid w:val="002311CA"/>
    <w:rsid w:val="00235530"/>
    <w:rsid w:val="0024487D"/>
    <w:rsid w:val="002479E2"/>
    <w:rsid w:val="00255658"/>
    <w:rsid w:val="00257C84"/>
    <w:rsid w:val="0026158A"/>
    <w:rsid w:val="00261842"/>
    <w:rsid w:val="0027195E"/>
    <w:rsid w:val="002812A9"/>
    <w:rsid w:val="002841A1"/>
    <w:rsid w:val="002928C6"/>
    <w:rsid w:val="0029337F"/>
    <w:rsid w:val="002955FE"/>
    <w:rsid w:val="002A07C0"/>
    <w:rsid w:val="002A30A4"/>
    <w:rsid w:val="002A3B50"/>
    <w:rsid w:val="002A3F78"/>
    <w:rsid w:val="002B0660"/>
    <w:rsid w:val="002B4EB6"/>
    <w:rsid w:val="002B7535"/>
    <w:rsid w:val="002D1E4E"/>
    <w:rsid w:val="002D3916"/>
    <w:rsid w:val="002D3E19"/>
    <w:rsid w:val="002D6B80"/>
    <w:rsid w:val="002D7F7E"/>
    <w:rsid w:val="002E5997"/>
    <w:rsid w:val="002F4A59"/>
    <w:rsid w:val="00300E24"/>
    <w:rsid w:val="00304BEB"/>
    <w:rsid w:val="00306B26"/>
    <w:rsid w:val="00310039"/>
    <w:rsid w:val="00310291"/>
    <w:rsid w:val="003112DF"/>
    <w:rsid w:val="003222E2"/>
    <w:rsid w:val="00325CF2"/>
    <w:rsid w:val="003302AD"/>
    <w:rsid w:val="003345D5"/>
    <w:rsid w:val="003377FD"/>
    <w:rsid w:val="00340A6B"/>
    <w:rsid w:val="003420EA"/>
    <w:rsid w:val="00347E0F"/>
    <w:rsid w:val="0036128A"/>
    <w:rsid w:val="00361BF6"/>
    <w:rsid w:val="00370475"/>
    <w:rsid w:val="00376915"/>
    <w:rsid w:val="00377145"/>
    <w:rsid w:val="003821BA"/>
    <w:rsid w:val="00383AD2"/>
    <w:rsid w:val="00391259"/>
    <w:rsid w:val="00396326"/>
    <w:rsid w:val="00396EE4"/>
    <w:rsid w:val="003977C8"/>
    <w:rsid w:val="003A0316"/>
    <w:rsid w:val="003A515F"/>
    <w:rsid w:val="003B0C66"/>
    <w:rsid w:val="003B1079"/>
    <w:rsid w:val="003B7153"/>
    <w:rsid w:val="003C4501"/>
    <w:rsid w:val="003D1C07"/>
    <w:rsid w:val="003D3201"/>
    <w:rsid w:val="003D4674"/>
    <w:rsid w:val="003E240A"/>
    <w:rsid w:val="004162BE"/>
    <w:rsid w:val="004239A6"/>
    <w:rsid w:val="00423B2E"/>
    <w:rsid w:val="0042614E"/>
    <w:rsid w:val="0042781B"/>
    <w:rsid w:val="004413A2"/>
    <w:rsid w:val="004422EA"/>
    <w:rsid w:val="00442D8C"/>
    <w:rsid w:val="00447096"/>
    <w:rsid w:val="00450E4E"/>
    <w:rsid w:val="00452492"/>
    <w:rsid w:val="00461554"/>
    <w:rsid w:val="004623A6"/>
    <w:rsid w:val="00476B10"/>
    <w:rsid w:val="00476BEE"/>
    <w:rsid w:val="00476DC1"/>
    <w:rsid w:val="0047759D"/>
    <w:rsid w:val="004843D9"/>
    <w:rsid w:val="004910E5"/>
    <w:rsid w:val="004A5339"/>
    <w:rsid w:val="004B2982"/>
    <w:rsid w:val="004C0BA3"/>
    <w:rsid w:val="004C36A5"/>
    <w:rsid w:val="004D4710"/>
    <w:rsid w:val="004E0B19"/>
    <w:rsid w:val="004E78F5"/>
    <w:rsid w:val="004F327E"/>
    <w:rsid w:val="005026F1"/>
    <w:rsid w:val="005059C5"/>
    <w:rsid w:val="00507EE1"/>
    <w:rsid w:val="00516EE7"/>
    <w:rsid w:val="00521368"/>
    <w:rsid w:val="00522EC3"/>
    <w:rsid w:val="0054254A"/>
    <w:rsid w:val="005560F4"/>
    <w:rsid w:val="00557705"/>
    <w:rsid w:val="00561F41"/>
    <w:rsid w:val="00562B07"/>
    <w:rsid w:val="005701F8"/>
    <w:rsid w:val="005702D0"/>
    <w:rsid w:val="00575995"/>
    <w:rsid w:val="00581B10"/>
    <w:rsid w:val="00582CBB"/>
    <w:rsid w:val="00587CA1"/>
    <w:rsid w:val="005A01E6"/>
    <w:rsid w:val="005B5F75"/>
    <w:rsid w:val="005B75A4"/>
    <w:rsid w:val="005C2A04"/>
    <w:rsid w:val="005C4370"/>
    <w:rsid w:val="005D174B"/>
    <w:rsid w:val="005D1D80"/>
    <w:rsid w:val="005E7767"/>
    <w:rsid w:val="005F3AA6"/>
    <w:rsid w:val="005F4522"/>
    <w:rsid w:val="00600AC2"/>
    <w:rsid w:val="0060196B"/>
    <w:rsid w:val="00602672"/>
    <w:rsid w:val="0061656D"/>
    <w:rsid w:val="00616F22"/>
    <w:rsid w:val="00623752"/>
    <w:rsid w:val="00650FB9"/>
    <w:rsid w:val="00655129"/>
    <w:rsid w:val="00667B2C"/>
    <w:rsid w:val="00671337"/>
    <w:rsid w:val="00675D76"/>
    <w:rsid w:val="00682AB0"/>
    <w:rsid w:val="00685CC1"/>
    <w:rsid w:val="006903D4"/>
    <w:rsid w:val="006945C3"/>
    <w:rsid w:val="00695D96"/>
    <w:rsid w:val="006960A2"/>
    <w:rsid w:val="006A0E90"/>
    <w:rsid w:val="006A6800"/>
    <w:rsid w:val="006B0454"/>
    <w:rsid w:val="006B37BA"/>
    <w:rsid w:val="006B3E54"/>
    <w:rsid w:val="006C3421"/>
    <w:rsid w:val="006E4703"/>
    <w:rsid w:val="006E5F7A"/>
    <w:rsid w:val="006F17C3"/>
    <w:rsid w:val="006F1C88"/>
    <w:rsid w:val="006F1C8B"/>
    <w:rsid w:val="006F208A"/>
    <w:rsid w:val="006F3253"/>
    <w:rsid w:val="006F5343"/>
    <w:rsid w:val="006F7B1F"/>
    <w:rsid w:val="007066E2"/>
    <w:rsid w:val="0070762A"/>
    <w:rsid w:val="00711401"/>
    <w:rsid w:val="0071345C"/>
    <w:rsid w:val="0071464E"/>
    <w:rsid w:val="00721257"/>
    <w:rsid w:val="007212CC"/>
    <w:rsid w:val="007219B5"/>
    <w:rsid w:val="00723B35"/>
    <w:rsid w:val="00736B55"/>
    <w:rsid w:val="00743991"/>
    <w:rsid w:val="00744160"/>
    <w:rsid w:val="007442D0"/>
    <w:rsid w:val="00746511"/>
    <w:rsid w:val="00754144"/>
    <w:rsid w:val="0075794B"/>
    <w:rsid w:val="00757989"/>
    <w:rsid w:val="0076735A"/>
    <w:rsid w:val="007674D2"/>
    <w:rsid w:val="00775F81"/>
    <w:rsid w:val="0078499A"/>
    <w:rsid w:val="007905DD"/>
    <w:rsid w:val="00791335"/>
    <w:rsid w:val="007A28B3"/>
    <w:rsid w:val="007A5C59"/>
    <w:rsid w:val="007A7974"/>
    <w:rsid w:val="007B0249"/>
    <w:rsid w:val="007B5D94"/>
    <w:rsid w:val="007C52D3"/>
    <w:rsid w:val="007D25F9"/>
    <w:rsid w:val="007D4A39"/>
    <w:rsid w:val="007D643A"/>
    <w:rsid w:val="007D72EC"/>
    <w:rsid w:val="007F1C50"/>
    <w:rsid w:val="007F27FD"/>
    <w:rsid w:val="007F4774"/>
    <w:rsid w:val="00801069"/>
    <w:rsid w:val="00801E45"/>
    <w:rsid w:val="008038D0"/>
    <w:rsid w:val="008143F1"/>
    <w:rsid w:val="00824360"/>
    <w:rsid w:val="008260DB"/>
    <w:rsid w:val="0083769A"/>
    <w:rsid w:val="00841B15"/>
    <w:rsid w:val="00843082"/>
    <w:rsid w:val="008450EC"/>
    <w:rsid w:val="00851165"/>
    <w:rsid w:val="00852036"/>
    <w:rsid w:val="008619C7"/>
    <w:rsid w:val="00862AE6"/>
    <w:rsid w:val="00863AC7"/>
    <w:rsid w:val="00870140"/>
    <w:rsid w:val="008705BB"/>
    <w:rsid w:val="008754C4"/>
    <w:rsid w:val="0087768C"/>
    <w:rsid w:val="008821BB"/>
    <w:rsid w:val="008822E0"/>
    <w:rsid w:val="008838DA"/>
    <w:rsid w:val="00892E2F"/>
    <w:rsid w:val="00894E38"/>
    <w:rsid w:val="0089688E"/>
    <w:rsid w:val="00896FC0"/>
    <w:rsid w:val="00897A28"/>
    <w:rsid w:val="008B0073"/>
    <w:rsid w:val="008B5B7E"/>
    <w:rsid w:val="008C1DAB"/>
    <w:rsid w:val="008D77CF"/>
    <w:rsid w:val="008E083E"/>
    <w:rsid w:val="008E0D49"/>
    <w:rsid w:val="008E3851"/>
    <w:rsid w:val="008F3FC9"/>
    <w:rsid w:val="009048CE"/>
    <w:rsid w:val="00904C94"/>
    <w:rsid w:val="00904FFD"/>
    <w:rsid w:val="00906CC7"/>
    <w:rsid w:val="009170F2"/>
    <w:rsid w:val="00917628"/>
    <w:rsid w:val="009203D6"/>
    <w:rsid w:val="0092202F"/>
    <w:rsid w:val="00930CF9"/>
    <w:rsid w:val="00931217"/>
    <w:rsid w:val="0093724C"/>
    <w:rsid w:val="0094459D"/>
    <w:rsid w:val="0097402E"/>
    <w:rsid w:val="009941CD"/>
    <w:rsid w:val="00997628"/>
    <w:rsid w:val="009A2D34"/>
    <w:rsid w:val="009A3AAE"/>
    <w:rsid w:val="009B3111"/>
    <w:rsid w:val="009B38FB"/>
    <w:rsid w:val="009B6C3E"/>
    <w:rsid w:val="009C7F61"/>
    <w:rsid w:val="009D0DC9"/>
    <w:rsid w:val="009D220C"/>
    <w:rsid w:val="009E128D"/>
    <w:rsid w:val="009E26CF"/>
    <w:rsid w:val="009E6C9D"/>
    <w:rsid w:val="009F16D0"/>
    <w:rsid w:val="009F270D"/>
    <w:rsid w:val="009F63B6"/>
    <w:rsid w:val="009F68C8"/>
    <w:rsid w:val="00A01A43"/>
    <w:rsid w:val="00A03F47"/>
    <w:rsid w:val="00A151A0"/>
    <w:rsid w:val="00A159C9"/>
    <w:rsid w:val="00A167E6"/>
    <w:rsid w:val="00A168A0"/>
    <w:rsid w:val="00A2199B"/>
    <w:rsid w:val="00A25B50"/>
    <w:rsid w:val="00A3151A"/>
    <w:rsid w:val="00A33DC4"/>
    <w:rsid w:val="00A528E7"/>
    <w:rsid w:val="00A54B57"/>
    <w:rsid w:val="00A644B3"/>
    <w:rsid w:val="00A81202"/>
    <w:rsid w:val="00A846B1"/>
    <w:rsid w:val="00A957DF"/>
    <w:rsid w:val="00AA1EA6"/>
    <w:rsid w:val="00AB6074"/>
    <w:rsid w:val="00AC5CD3"/>
    <w:rsid w:val="00AC6420"/>
    <w:rsid w:val="00AD1FDB"/>
    <w:rsid w:val="00AD294A"/>
    <w:rsid w:val="00AD36CA"/>
    <w:rsid w:val="00AE7852"/>
    <w:rsid w:val="00AF0902"/>
    <w:rsid w:val="00AF0BC7"/>
    <w:rsid w:val="00AF3342"/>
    <w:rsid w:val="00B01CE8"/>
    <w:rsid w:val="00B066E2"/>
    <w:rsid w:val="00B25307"/>
    <w:rsid w:val="00B301F0"/>
    <w:rsid w:val="00B30803"/>
    <w:rsid w:val="00B32121"/>
    <w:rsid w:val="00B3533D"/>
    <w:rsid w:val="00B43EC8"/>
    <w:rsid w:val="00B62E54"/>
    <w:rsid w:val="00B73CD0"/>
    <w:rsid w:val="00B74FE3"/>
    <w:rsid w:val="00B81390"/>
    <w:rsid w:val="00BA413A"/>
    <w:rsid w:val="00BC16A1"/>
    <w:rsid w:val="00BC29C0"/>
    <w:rsid w:val="00BC3B4D"/>
    <w:rsid w:val="00BC584B"/>
    <w:rsid w:val="00BD42D6"/>
    <w:rsid w:val="00BD4EF6"/>
    <w:rsid w:val="00BD6402"/>
    <w:rsid w:val="00BE1C87"/>
    <w:rsid w:val="00BE345B"/>
    <w:rsid w:val="00BE36D5"/>
    <w:rsid w:val="00BE6599"/>
    <w:rsid w:val="00BE7DF0"/>
    <w:rsid w:val="00BF0209"/>
    <w:rsid w:val="00BF749C"/>
    <w:rsid w:val="00BF7A30"/>
    <w:rsid w:val="00C0761C"/>
    <w:rsid w:val="00C10C40"/>
    <w:rsid w:val="00C22057"/>
    <w:rsid w:val="00C31319"/>
    <w:rsid w:val="00C44140"/>
    <w:rsid w:val="00C461E7"/>
    <w:rsid w:val="00C46DE7"/>
    <w:rsid w:val="00C475D5"/>
    <w:rsid w:val="00C51AB9"/>
    <w:rsid w:val="00C53E9F"/>
    <w:rsid w:val="00C55062"/>
    <w:rsid w:val="00C623D7"/>
    <w:rsid w:val="00C64A5B"/>
    <w:rsid w:val="00C7100B"/>
    <w:rsid w:val="00C908EC"/>
    <w:rsid w:val="00CA3BFD"/>
    <w:rsid w:val="00CA7DD5"/>
    <w:rsid w:val="00CB004D"/>
    <w:rsid w:val="00CB0258"/>
    <w:rsid w:val="00CB4F30"/>
    <w:rsid w:val="00CC0BEE"/>
    <w:rsid w:val="00CC63F4"/>
    <w:rsid w:val="00CE401E"/>
    <w:rsid w:val="00CE6FA3"/>
    <w:rsid w:val="00CE7A38"/>
    <w:rsid w:val="00CF2123"/>
    <w:rsid w:val="00CF21E7"/>
    <w:rsid w:val="00D016F1"/>
    <w:rsid w:val="00D01BC4"/>
    <w:rsid w:val="00D02E28"/>
    <w:rsid w:val="00D11526"/>
    <w:rsid w:val="00D2720C"/>
    <w:rsid w:val="00D31BB6"/>
    <w:rsid w:val="00D40CA7"/>
    <w:rsid w:val="00D47FD3"/>
    <w:rsid w:val="00D546FD"/>
    <w:rsid w:val="00D56A2B"/>
    <w:rsid w:val="00D62927"/>
    <w:rsid w:val="00D62F80"/>
    <w:rsid w:val="00D63832"/>
    <w:rsid w:val="00D72FF7"/>
    <w:rsid w:val="00D762CC"/>
    <w:rsid w:val="00D76FAF"/>
    <w:rsid w:val="00D8425D"/>
    <w:rsid w:val="00D8464F"/>
    <w:rsid w:val="00D84AA3"/>
    <w:rsid w:val="00D85904"/>
    <w:rsid w:val="00D914C1"/>
    <w:rsid w:val="00D95CE9"/>
    <w:rsid w:val="00D95E3F"/>
    <w:rsid w:val="00DA0E08"/>
    <w:rsid w:val="00DA1FEB"/>
    <w:rsid w:val="00DA3E4E"/>
    <w:rsid w:val="00DB3D0B"/>
    <w:rsid w:val="00DB5D39"/>
    <w:rsid w:val="00DD3BBA"/>
    <w:rsid w:val="00DD560C"/>
    <w:rsid w:val="00DE3056"/>
    <w:rsid w:val="00DF31BF"/>
    <w:rsid w:val="00DF4FE4"/>
    <w:rsid w:val="00E005D0"/>
    <w:rsid w:val="00E00F7A"/>
    <w:rsid w:val="00E14377"/>
    <w:rsid w:val="00E21A9C"/>
    <w:rsid w:val="00E238C9"/>
    <w:rsid w:val="00E25DE2"/>
    <w:rsid w:val="00E33636"/>
    <w:rsid w:val="00E359C7"/>
    <w:rsid w:val="00E410BD"/>
    <w:rsid w:val="00E4387C"/>
    <w:rsid w:val="00E47684"/>
    <w:rsid w:val="00E47734"/>
    <w:rsid w:val="00E639A7"/>
    <w:rsid w:val="00E667F4"/>
    <w:rsid w:val="00E763EC"/>
    <w:rsid w:val="00E81F43"/>
    <w:rsid w:val="00E82D22"/>
    <w:rsid w:val="00EA3B2E"/>
    <w:rsid w:val="00EA3D29"/>
    <w:rsid w:val="00EB0433"/>
    <w:rsid w:val="00EB07DC"/>
    <w:rsid w:val="00EC2452"/>
    <w:rsid w:val="00EC7888"/>
    <w:rsid w:val="00ED1D3E"/>
    <w:rsid w:val="00EE220F"/>
    <w:rsid w:val="00EE3D46"/>
    <w:rsid w:val="00EF186E"/>
    <w:rsid w:val="00EF3EB3"/>
    <w:rsid w:val="00F0056B"/>
    <w:rsid w:val="00F0209C"/>
    <w:rsid w:val="00F04118"/>
    <w:rsid w:val="00F11077"/>
    <w:rsid w:val="00F20D82"/>
    <w:rsid w:val="00F2105A"/>
    <w:rsid w:val="00F212AF"/>
    <w:rsid w:val="00F22EC8"/>
    <w:rsid w:val="00F43468"/>
    <w:rsid w:val="00F44715"/>
    <w:rsid w:val="00F50A45"/>
    <w:rsid w:val="00F5112C"/>
    <w:rsid w:val="00F60564"/>
    <w:rsid w:val="00F7366D"/>
    <w:rsid w:val="00F93B76"/>
    <w:rsid w:val="00FA1483"/>
    <w:rsid w:val="00FA51FB"/>
    <w:rsid w:val="00FA6137"/>
    <w:rsid w:val="00FB5EB8"/>
    <w:rsid w:val="00FC72C5"/>
    <w:rsid w:val="00FD0B3C"/>
    <w:rsid w:val="00FD1049"/>
    <w:rsid w:val="00FD640A"/>
    <w:rsid w:val="00FD696E"/>
    <w:rsid w:val="00FE1AA0"/>
    <w:rsid w:val="00FE2D37"/>
    <w:rsid w:val="00FE4E20"/>
    <w:rsid w:val="00FF7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4756B2"/>
  <w15:docId w15:val="{652BA3F2-6A19-4192-BEA9-C488FC56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A94"/>
    <w:pPr>
      <w:ind w:left="720"/>
      <w:contextualSpacing/>
    </w:pPr>
  </w:style>
  <w:style w:type="paragraph" w:customStyle="1" w:styleId="BKnormal">
    <w:name w:val="BK normal"/>
    <w:basedOn w:val="Normal"/>
    <w:rsid w:val="007C52D3"/>
    <w:pPr>
      <w:spacing w:after="220"/>
      <w:jc w:val="both"/>
    </w:pPr>
    <w:rPr>
      <w:rFonts w:ascii="Tahoma" w:eastAsia="Times New Roman" w:hAnsi="Tahoma"/>
      <w:sz w:val="21"/>
      <w:szCs w:val="20"/>
    </w:rPr>
  </w:style>
  <w:style w:type="paragraph" w:styleId="Header">
    <w:name w:val="header"/>
    <w:basedOn w:val="Normal"/>
    <w:link w:val="HeaderChar"/>
    <w:uiPriority w:val="99"/>
    <w:semiHidden/>
    <w:rsid w:val="004D4710"/>
    <w:pPr>
      <w:tabs>
        <w:tab w:val="center" w:pos="4513"/>
        <w:tab w:val="right" w:pos="9026"/>
      </w:tabs>
    </w:pPr>
    <w:rPr>
      <w:sz w:val="20"/>
      <w:szCs w:val="20"/>
    </w:rPr>
  </w:style>
  <w:style w:type="character" w:customStyle="1" w:styleId="HeaderChar">
    <w:name w:val="Header Char"/>
    <w:link w:val="Header"/>
    <w:uiPriority w:val="99"/>
    <w:semiHidden/>
    <w:locked/>
    <w:rsid w:val="004D4710"/>
    <w:rPr>
      <w:rFonts w:cs="Times New Roman"/>
      <w:lang w:eastAsia="en-US"/>
    </w:rPr>
  </w:style>
  <w:style w:type="paragraph" w:styleId="Footer">
    <w:name w:val="footer"/>
    <w:basedOn w:val="Normal"/>
    <w:link w:val="FooterChar"/>
    <w:uiPriority w:val="99"/>
    <w:rsid w:val="004D4710"/>
    <w:pPr>
      <w:tabs>
        <w:tab w:val="center" w:pos="4513"/>
        <w:tab w:val="right" w:pos="9026"/>
      </w:tabs>
    </w:pPr>
    <w:rPr>
      <w:sz w:val="20"/>
      <w:szCs w:val="20"/>
    </w:rPr>
  </w:style>
  <w:style w:type="character" w:customStyle="1" w:styleId="FooterChar">
    <w:name w:val="Footer Char"/>
    <w:link w:val="Footer"/>
    <w:uiPriority w:val="99"/>
    <w:locked/>
    <w:rsid w:val="004D4710"/>
    <w:rPr>
      <w:rFonts w:cs="Times New Roman"/>
      <w:lang w:eastAsia="en-US"/>
    </w:rPr>
  </w:style>
  <w:style w:type="paragraph" w:styleId="BalloonText">
    <w:name w:val="Balloon Text"/>
    <w:basedOn w:val="Normal"/>
    <w:link w:val="BalloonTextChar"/>
    <w:uiPriority w:val="99"/>
    <w:semiHidden/>
    <w:rsid w:val="005C4370"/>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5C4370"/>
    <w:rPr>
      <w:rFonts w:ascii="Tahoma" w:hAnsi="Tahoma" w:cs="Tahoma"/>
      <w:sz w:val="16"/>
      <w:szCs w:val="16"/>
      <w:lang w:eastAsia="en-US"/>
    </w:rPr>
  </w:style>
  <w:style w:type="paragraph" w:customStyle="1" w:styleId="ecxmsonormal">
    <w:name w:val="ecxmsonormal"/>
    <w:basedOn w:val="Normal"/>
    <w:uiPriority w:val="99"/>
    <w:rsid w:val="00852036"/>
    <w:pPr>
      <w:spacing w:before="100" w:beforeAutospacing="1" w:after="100" w:afterAutospacing="1" w:line="240" w:lineRule="auto"/>
    </w:pPr>
    <w:rPr>
      <w:rFonts w:ascii="Times New Roman" w:hAnsi="Times New Roman"/>
      <w:sz w:val="24"/>
      <w:szCs w:val="24"/>
      <w:lang w:eastAsia="en-GB"/>
    </w:rPr>
  </w:style>
  <w:style w:type="character" w:styleId="Emphasis">
    <w:name w:val="Emphasis"/>
    <w:uiPriority w:val="99"/>
    <w:qFormat/>
    <w:locked/>
    <w:rsid w:val="00852036"/>
    <w:rPr>
      <w:rFonts w:cs="Times New Roman"/>
      <w:i/>
      <w:iCs/>
    </w:rPr>
  </w:style>
  <w:style w:type="character" w:customStyle="1" w:styleId="apple-converted-space">
    <w:name w:val="apple-converted-space"/>
    <w:uiPriority w:val="99"/>
    <w:rsid w:val="00852036"/>
    <w:rPr>
      <w:rFonts w:cs="Times New Roman"/>
    </w:rPr>
  </w:style>
  <w:style w:type="character" w:customStyle="1" w:styleId="street-address">
    <w:name w:val="street-address"/>
    <w:basedOn w:val="DefaultParagraphFont"/>
    <w:rsid w:val="00561F41"/>
  </w:style>
  <w:style w:type="character" w:customStyle="1" w:styleId="extended-address">
    <w:name w:val="extended-address"/>
    <w:basedOn w:val="DefaultParagraphFont"/>
    <w:rsid w:val="00561F41"/>
  </w:style>
  <w:style w:type="character" w:customStyle="1" w:styleId="postal-code">
    <w:name w:val="postal-code"/>
    <w:basedOn w:val="DefaultParagraphFont"/>
    <w:rsid w:val="00561F41"/>
  </w:style>
  <w:style w:type="paragraph" w:styleId="NoSpacing">
    <w:name w:val="No Spacing"/>
    <w:uiPriority w:val="1"/>
    <w:qFormat/>
    <w:rsid w:val="00FA6137"/>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D4674"/>
    <w:rPr>
      <w:sz w:val="16"/>
      <w:szCs w:val="16"/>
    </w:rPr>
  </w:style>
  <w:style w:type="paragraph" w:styleId="CommentText">
    <w:name w:val="annotation text"/>
    <w:basedOn w:val="Normal"/>
    <w:link w:val="CommentTextChar"/>
    <w:uiPriority w:val="99"/>
    <w:semiHidden/>
    <w:unhideWhenUsed/>
    <w:rsid w:val="003D4674"/>
    <w:pPr>
      <w:spacing w:line="240" w:lineRule="auto"/>
    </w:pPr>
    <w:rPr>
      <w:sz w:val="20"/>
      <w:szCs w:val="20"/>
    </w:rPr>
  </w:style>
  <w:style w:type="character" w:customStyle="1" w:styleId="CommentTextChar">
    <w:name w:val="Comment Text Char"/>
    <w:basedOn w:val="DefaultParagraphFont"/>
    <w:link w:val="CommentText"/>
    <w:uiPriority w:val="99"/>
    <w:semiHidden/>
    <w:rsid w:val="003D4674"/>
    <w:rPr>
      <w:lang w:eastAsia="en-US"/>
    </w:rPr>
  </w:style>
  <w:style w:type="paragraph" w:styleId="CommentSubject">
    <w:name w:val="annotation subject"/>
    <w:basedOn w:val="CommentText"/>
    <w:next w:val="CommentText"/>
    <w:link w:val="CommentSubjectChar"/>
    <w:uiPriority w:val="99"/>
    <w:semiHidden/>
    <w:unhideWhenUsed/>
    <w:rsid w:val="003D4674"/>
    <w:rPr>
      <w:b/>
      <w:bCs/>
    </w:rPr>
  </w:style>
  <w:style w:type="character" w:customStyle="1" w:styleId="CommentSubjectChar">
    <w:name w:val="Comment Subject Char"/>
    <w:basedOn w:val="CommentTextChar"/>
    <w:link w:val="CommentSubject"/>
    <w:uiPriority w:val="99"/>
    <w:semiHidden/>
    <w:rsid w:val="003D4674"/>
    <w:rPr>
      <w:b/>
      <w:bCs/>
      <w:lang w:eastAsia="en-US"/>
    </w:rPr>
  </w:style>
  <w:style w:type="paragraph" w:styleId="Revision">
    <w:name w:val="Revision"/>
    <w:hidden/>
    <w:uiPriority w:val="99"/>
    <w:semiHidden/>
    <w:rsid w:val="003D46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839">
      <w:bodyDiv w:val="1"/>
      <w:marLeft w:val="0"/>
      <w:marRight w:val="0"/>
      <w:marTop w:val="0"/>
      <w:marBottom w:val="0"/>
      <w:divBdr>
        <w:top w:val="none" w:sz="0" w:space="0" w:color="auto"/>
        <w:left w:val="none" w:sz="0" w:space="0" w:color="auto"/>
        <w:bottom w:val="none" w:sz="0" w:space="0" w:color="auto"/>
        <w:right w:val="none" w:sz="0" w:space="0" w:color="auto"/>
      </w:divBdr>
    </w:div>
    <w:div w:id="353701343">
      <w:bodyDiv w:val="1"/>
      <w:marLeft w:val="0"/>
      <w:marRight w:val="0"/>
      <w:marTop w:val="0"/>
      <w:marBottom w:val="0"/>
      <w:divBdr>
        <w:top w:val="none" w:sz="0" w:space="0" w:color="auto"/>
        <w:left w:val="none" w:sz="0" w:space="0" w:color="auto"/>
        <w:bottom w:val="none" w:sz="0" w:space="0" w:color="auto"/>
        <w:right w:val="none" w:sz="0" w:space="0" w:color="auto"/>
      </w:divBdr>
    </w:div>
    <w:div w:id="555506130">
      <w:bodyDiv w:val="1"/>
      <w:marLeft w:val="0"/>
      <w:marRight w:val="0"/>
      <w:marTop w:val="0"/>
      <w:marBottom w:val="0"/>
      <w:divBdr>
        <w:top w:val="none" w:sz="0" w:space="0" w:color="auto"/>
        <w:left w:val="none" w:sz="0" w:space="0" w:color="auto"/>
        <w:bottom w:val="none" w:sz="0" w:space="0" w:color="auto"/>
        <w:right w:val="none" w:sz="0" w:space="0" w:color="auto"/>
      </w:divBdr>
    </w:div>
    <w:div w:id="861356329">
      <w:bodyDiv w:val="1"/>
      <w:marLeft w:val="0"/>
      <w:marRight w:val="0"/>
      <w:marTop w:val="0"/>
      <w:marBottom w:val="0"/>
      <w:divBdr>
        <w:top w:val="none" w:sz="0" w:space="0" w:color="auto"/>
        <w:left w:val="none" w:sz="0" w:space="0" w:color="auto"/>
        <w:bottom w:val="none" w:sz="0" w:space="0" w:color="auto"/>
        <w:right w:val="none" w:sz="0" w:space="0" w:color="auto"/>
      </w:divBdr>
    </w:div>
    <w:div w:id="914704493">
      <w:bodyDiv w:val="1"/>
      <w:marLeft w:val="0"/>
      <w:marRight w:val="0"/>
      <w:marTop w:val="0"/>
      <w:marBottom w:val="0"/>
      <w:divBdr>
        <w:top w:val="none" w:sz="0" w:space="0" w:color="auto"/>
        <w:left w:val="none" w:sz="0" w:space="0" w:color="auto"/>
        <w:bottom w:val="none" w:sz="0" w:space="0" w:color="auto"/>
        <w:right w:val="none" w:sz="0" w:space="0" w:color="auto"/>
      </w:divBdr>
    </w:div>
    <w:div w:id="918758241">
      <w:bodyDiv w:val="1"/>
      <w:marLeft w:val="0"/>
      <w:marRight w:val="0"/>
      <w:marTop w:val="0"/>
      <w:marBottom w:val="0"/>
      <w:divBdr>
        <w:top w:val="none" w:sz="0" w:space="0" w:color="auto"/>
        <w:left w:val="none" w:sz="0" w:space="0" w:color="auto"/>
        <w:bottom w:val="none" w:sz="0" w:space="0" w:color="auto"/>
        <w:right w:val="none" w:sz="0" w:space="0" w:color="auto"/>
      </w:divBdr>
    </w:div>
    <w:div w:id="995308008">
      <w:bodyDiv w:val="1"/>
      <w:marLeft w:val="0"/>
      <w:marRight w:val="0"/>
      <w:marTop w:val="0"/>
      <w:marBottom w:val="0"/>
      <w:divBdr>
        <w:top w:val="none" w:sz="0" w:space="0" w:color="auto"/>
        <w:left w:val="none" w:sz="0" w:space="0" w:color="auto"/>
        <w:bottom w:val="none" w:sz="0" w:space="0" w:color="auto"/>
        <w:right w:val="none" w:sz="0" w:space="0" w:color="auto"/>
      </w:divBdr>
    </w:div>
    <w:div w:id="1062942618">
      <w:bodyDiv w:val="1"/>
      <w:marLeft w:val="0"/>
      <w:marRight w:val="0"/>
      <w:marTop w:val="0"/>
      <w:marBottom w:val="0"/>
      <w:divBdr>
        <w:top w:val="none" w:sz="0" w:space="0" w:color="auto"/>
        <w:left w:val="none" w:sz="0" w:space="0" w:color="auto"/>
        <w:bottom w:val="none" w:sz="0" w:space="0" w:color="auto"/>
        <w:right w:val="none" w:sz="0" w:space="0" w:color="auto"/>
      </w:divBdr>
    </w:div>
    <w:div w:id="1124620964">
      <w:marLeft w:val="0"/>
      <w:marRight w:val="0"/>
      <w:marTop w:val="0"/>
      <w:marBottom w:val="0"/>
      <w:divBdr>
        <w:top w:val="none" w:sz="0" w:space="0" w:color="auto"/>
        <w:left w:val="none" w:sz="0" w:space="0" w:color="auto"/>
        <w:bottom w:val="none" w:sz="0" w:space="0" w:color="auto"/>
        <w:right w:val="none" w:sz="0" w:space="0" w:color="auto"/>
      </w:divBdr>
      <w:divsChild>
        <w:div w:id="1124620965">
          <w:marLeft w:val="0"/>
          <w:marRight w:val="0"/>
          <w:marTop w:val="0"/>
          <w:marBottom w:val="0"/>
          <w:divBdr>
            <w:top w:val="none" w:sz="0" w:space="0" w:color="auto"/>
            <w:left w:val="none" w:sz="0" w:space="0" w:color="auto"/>
            <w:bottom w:val="single" w:sz="12" w:space="1" w:color="auto"/>
            <w:right w:val="none" w:sz="0" w:space="0" w:color="auto"/>
          </w:divBdr>
        </w:div>
      </w:divsChild>
    </w:div>
    <w:div w:id="1145515091">
      <w:bodyDiv w:val="1"/>
      <w:marLeft w:val="0"/>
      <w:marRight w:val="0"/>
      <w:marTop w:val="0"/>
      <w:marBottom w:val="0"/>
      <w:divBdr>
        <w:top w:val="none" w:sz="0" w:space="0" w:color="auto"/>
        <w:left w:val="none" w:sz="0" w:space="0" w:color="auto"/>
        <w:bottom w:val="none" w:sz="0" w:space="0" w:color="auto"/>
        <w:right w:val="none" w:sz="0" w:space="0" w:color="auto"/>
      </w:divBdr>
    </w:div>
    <w:div w:id="1169760168">
      <w:bodyDiv w:val="1"/>
      <w:marLeft w:val="0"/>
      <w:marRight w:val="0"/>
      <w:marTop w:val="0"/>
      <w:marBottom w:val="0"/>
      <w:divBdr>
        <w:top w:val="none" w:sz="0" w:space="0" w:color="auto"/>
        <w:left w:val="none" w:sz="0" w:space="0" w:color="auto"/>
        <w:bottom w:val="none" w:sz="0" w:space="0" w:color="auto"/>
        <w:right w:val="none" w:sz="0" w:space="0" w:color="auto"/>
      </w:divBdr>
    </w:div>
    <w:div w:id="1266425454">
      <w:bodyDiv w:val="1"/>
      <w:marLeft w:val="0"/>
      <w:marRight w:val="0"/>
      <w:marTop w:val="0"/>
      <w:marBottom w:val="0"/>
      <w:divBdr>
        <w:top w:val="none" w:sz="0" w:space="0" w:color="auto"/>
        <w:left w:val="none" w:sz="0" w:space="0" w:color="auto"/>
        <w:bottom w:val="none" w:sz="0" w:space="0" w:color="auto"/>
        <w:right w:val="none" w:sz="0" w:space="0" w:color="auto"/>
      </w:divBdr>
    </w:div>
    <w:div w:id="1508132521">
      <w:bodyDiv w:val="1"/>
      <w:marLeft w:val="0"/>
      <w:marRight w:val="0"/>
      <w:marTop w:val="0"/>
      <w:marBottom w:val="0"/>
      <w:divBdr>
        <w:top w:val="none" w:sz="0" w:space="0" w:color="auto"/>
        <w:left w:val="none" w:sz="0" w:space="0" w:color="auto"/>
        <w:bottom w:val="none" w:sz="0" w:space="0" w:color="auto"/>
        <w:right w:val="none" w:sz="0" w:space="0" w:color="auto"/>
      </w:divBdr>
    </w:div>
    <w:div w:id="1744529139">
      <w:bodyDiv w:val="1"/>
      <w:marLeft w:val="0"/>
      <w:marRight w:val="0"/>
      <w:marTop w:val="0"/>
      <w:marBottom w:val="0"/>
      <w:divBdr>
        <w:top w:val="none" w:sz="0" w:space="0" w:color="auto"/>
        <w:left w:val="none" w:sz="0" w:space="0" w:color="auto"/>
        <w:bottom w:val="none" w:sz="0" w:space="0" w:color="auto"/>
        <w:right w:val="none" w:sz="0" w:space="0" w:color="auto"/>
      </w:divBdr>
      <w:divsChild>
        <w:div w:id="1657757435">
          <w:marLeft w:val="0"/>
          <w:marRight w:val="0"/>
          <w:marTop w:val="0"/>
          <w:marBottom w:val="0"/>
          <w:divBdr>
            <w:top w:val="none" w:sz="0" w:space="0" w:color="auto"/>
            <w:left w:val="none" w:sz="0" w:space="0" w:color="auto"/>
            <w:bottom w:val="none" w:sz="0" w:space="0" w:color="auto"/>
            <w:right w:val="none" w:sz="0" w:space="0" w:color="auto"/>
          </w:divBdr>
          <w:divsChild>
            <w:div w:id="2019844769">
              <w:marLeft w:val="0"/>
              <w:marRight w:val="0"/>
              <w:marTop w:val="0"/>
              <w:marBottom w:val="0"/>
              <w:divBdr>
                <w:top w:val="none" w:sz="0" w:space="0" w:color="auto"/>
                <w:left w:val="none" w:sz="0" w:space="0" w:color="auto"/>
                <w:bottom w:val="none" w:sz="0" w:space="0" w:color="auto"/>
                <w:right w:val="none" w:sz="0" w:space="0" w:color="auto"/>
              </w:divBdr>
              <w:divsChild>
                <w:div w:id="828131920">
                  <w:marLeft w:val="0"/>
                  <w:marRight w:val="0"/>
                  <w:marTop w:val="0"/>
                  <w:marBottom w:val="0"/>
                  <w:divBdr>
                    <w:top w:val="none" w:sz="0" w:space="0" w:color="auto"/>
                    <w:left w:val="none" w:sz="0" w:space="0" w:color="auto"/>
                    <w:bottom w:val="none" w:sz="0" w:space="0" w:color="auto"/>
                    <w:right w:val="none" w:sz="0" w:space="0" w:color="auto"/>
                  </w:divBdr>
                  <w:divsChild>
                    <w:div w:id="1007367576">
                      <w:marLeft w:val="0"/>
                      <w:marRight w:val="0"/>
                      <w:marTop w:val="0"/>
                      <w:marBottom w:val="0"/>
                      <w:divBdr>
                        <w:top w:val="none" w:sz="0" w:space="0" w:color="auto"/>
                        <w:left w:val="none" w:sz="0" w:space="0" w:color="auto"/>
                        <w:bottom w:val="none" w:sz="0" w:space="0" w:color="auto"/>
                        <w:right w:val="none" w:sz="0" w:space="0" w:color="auto"/>
                      </w:divBdr>
                      <w:divsChild>
                        <w:div w:id="1187717027">
                          <w:marLeft w:val="0"/>
                          <w:marRight w:val="0"/>
                          <w:marTop w:val="0"/>
                          <w:marBottom w:val="0"/>
                          <w:divBdr>
                            <w:top w:val="none" w:sz="0" w:space="0" w:color="auto"/>
                            <w:left w:val="none" w:sz="0" w:space="0" w:color="auto"/>
                            <w:bottom w:val="none" w:sz="0" w:space="0" w:color="auto"/>
                            <w:right w:val="none" w:sz="0" w:space="0" w:color="auto"/>
                          </w:divBdr>
                          <w:divsChild>
                            <w:div w:id="1655798301">
                              <w:marLeft w:val="0"/>
                              <w:marRight w:val="0"/>
                              <w:marTop w:val="0"/>
                              <w:marBottom w:val="0"/>
                              <w:divBdr>
                                <w:top w:val="none" w:sz="0" w:space="0" w:color="auto"/>
                                <w:left w:val="none" w:sz="0" w:space="0" w:color="auto"/>
                                <w:bottom w:val="none" w:sz="0" w:space="0" w:color="auto"/>
                                <w:right w:val="none" w:sz="0" w:space="0" w:color="auto"/>
                              </w:divBdr>
                              <w:divsChild>
                                <w:div w:id="2010520787">
                                  <w:marLeft w:val="0"/>
                                  <w:marRight w:val="0"/>
                                  <w:marTop w:val="0"/>
                                  <w:marBottom w:val="0"/>
                                  <w:divBdr>
                                    <w:top w:val="none" w:sz="0" w:space="0" w:color="auto"/>
                                    <w:left w:val="none" w:sz="0" w:space="0" w:color="auto"/>
                                    <w:bottom w:val="none" w:sz="0" w:space="0" w:color="auto"/>
                                    <w:right w:val="none" w:sz="0" w:space="0" w:color="auto"/>
                                  </w:divBdr>
                                  <w:divsChild>
                                    <w:div w:id="897860899">
                                      <w:marLeft w:val="0"/>
                                      <w:marRight w:val="0"/>
                                      <w:marTop w:val="0"/>
                                      <w:marBottom w:val="0"/>
                                      <w:divBdr>
                                        <w:top w:val="none" w:sz="0" w:space="0" w:color="auto"/>
                                        <w:left w:val="none" w:sz="0" w:space="0" w:color="auto"/>
                                        <w:bottom w:val="none" w:sz="0" w:space="0" w:color="auto"/>
                                        <w:right w:val="none" w:sz="0" w:space="0" w:color="auto"/>
                                      </w:divBdr>
                                      <w:divsChild>
                                        <w:div w:id="777405976">
                                          <w:marLeft w:val="0"/>
                                          <w:marRight w:val="0"/>
                                          <w:marTop w:val="0"/>
                                          <w:marBottom w:val="0"/>
                                          <w:divBdr>
                                            <w:top w:val="none" w:sz="0" w:space="0" w:color="auto"/>
                                            <w:left w:val="none" w:sz="0" w:space="0" w:color="auto"/>
                                            <w:bottom w:val="none" w:sz="0" w:space="0" w:color="auto"/>
                                            <w:right w:val="none" w:sz="0" w:space="0" w:color="auto"/>
                                          </w:divBdr>
                                          <w:divsChild>
                                            <w:div w:id="528639902">
                                              <w:marLeft w:val="0"/>
                                              <w:marRight w:val="0"/>
                                              <w:marTop w:val="0"/>
                                              <w:marBottom w:val="0"/>
                                              <w:divBdr>
                                                <w:top w:val="single" w:sz="12" w:space="2" w:color="FFFFCC"/>
                                                <w:left w:val="single" w:sz="12" w:space="2" w:color="FFFFCC"/>
                                                <w:bottom w:val="single" w:sz="12" w:space="2" w:color="FFFFCC"/>
                                                <w:right w:val="single" w:sz="12" w:space="0" w:color="FFFFCC"/>
                                              </w:divBdr>
                                              <w:divsChild>
                                                <w:div w:id="180971268">
                                                  <w:marLeft w:val="0"/>
                                                  <w:marRight w:val="0"/>
                                                  <w:marTop w:val="0"/>
                                                  <w:marBottom w:val="0"/>
                                                  <w:divBdr>
                                                    <w:top w:val="none" w:sz="0" w:space="0" w:color="auto"/>
                                                    <w:left w:val="none" w:sz="0" w:space="0" w:color="auto"/>
                                                    <w:bottom w:val="none" w:sz="0" w:space="0" w:color="auto"/>
                                                    <w:right w:val="none" w:sz="0" w:space="0" w:color="auto"/>
                                                  </w:divBdr>
                                                  <w:divsChild>
                                                    <w:div w:id="1508205161">
                                                      <w:marLeft w:val="0"/>
                                                      <w:marRight w:val="0"/>
                                                      <w:marTop w:val="0"/>
                                                      <w:marBottom w:val="0"/>
                                                      <w:divBdr>
                                                        <w:top w:val="none" w:sz="0" w:space="0" w:color="auto"/>
                                                        <w:left w:val="none" w:sz="0" w:space="0" w:color="auto"/>
                                                        <w:bottom w:val="none" w:sz="0" w:space="0" w:color="auto"/>
                                                        <w:right w:val="none" w:sz="0" w:space="0" w:color="auto"/>
                                                      </w:divBdr>
                                                      <w:divsChild>
                                                        <w:div w:id="1526365472">
                                                          <w:marLeft w:val="0"/>
                                                          <w:marRight w:val="0"/>
                                                          <w:marTop w:val="0"/>
                                                          <w:marBottom w:val="0"/>
                                                          <w:divBdr>
                                                            <w:top w:val="none" w:sz="0" w:space="0" w:color="auto"/>
                                                            <w:left w:val="none" w:sz="0" w:space="0" w:color="auto"/>
                                                            <w:bottom w:val="none" w:sz="0" w:space="0" w:color="auto"/>
                                                            <w:right w:val="none" w:sz="0" w:space="0" w:color="auto"/>
                                                          </w:divBdr>
                                                          <w:divsChild>
                                                            <w:div w:id="1973169898">
                                                              <w:marLeft w:val="0"/>
                                                              <w:marRight w:val="0"/>
                                                              <w:marTop w:val="0"/>
                                                              <w:marBottom w:val="0"/>
                                                              <w:divBdr>
                                                                <w:top w:val="none" w:sz="0" w:space="0" w:color="auto"/>
                                                                <w:left w:val="none" w:sz="0" w:space="0" w:color="auto"/>
                                                                <w:bottom w:val="none" w:sz="0" w:space="0" w:color="auto"/>
                                                                <w:right w:val="none" w:sz="0" w:space="0" w:color="auto"/>
                                                              </w:divBdr>
                                                              <w:divsChild>
                                                                <w:div w:id="1528252057">
                                                                  <w:marLeft w:val="0"/>
                                                                  <w:marRight w:val="0"/>
                                                                  <w:marTop w:val="0"/>
                                                                  <w:marBottom w:val="0"/>
                                                                  <w:divBdr>
                                                                    <w:top w:val="none" w:sz="0" w:space="0" w:color="auto"/>
                                                                    <w:left w:val="none" w:sz="0" w:space="0" w:color="auto"/>
                                                                    <w:bottom w:val="none" w:sz="0" w:space="0" w:color="auto"/>
                                                                    <w:right w:val="none" w:sz="0" w:space="0" w:color="auto"/>
                                                                  </w:divBdr>
                                                                  <w:divsChild>
                                                                    <w:div w:id="1020859806">
                                                                      <w:marLeft w:val="0"/>
                                                                      <w:marRight w:val="0"/>
                                                                      <w:marTop w:val="0"/>
                                                                      <w:marBottom w:val="0"/>
                                                                      <w:divBdr>
                                                                        <w:top w:val="none" w:sz="0" w:space="0" w:color="auto"/>
                                                                        <w:left w:val="none" w:sz="0" w:space="0" w:color="auto"/>
                                                                        <w:bottom w:val="none" w:sz="0" w:space="0" w:color="auto"/>
                                                                        <w:right w:val="none" w:sz="0" w:space="0" w:color="auto"/>
                                                                      </w:divBdr>
                                                                      <w:divsChild>
                                                                        <w:div w:id="284779231">
                                                                          <w:marLeft w:val="0"/>
                                                                          <w:marRight w:val="0"/>
                                                                          <w:marTop w:val="0"/>
                                                                          <w:marBottom w:val="0"/>
                                                                          <w:divBdr>
                                                                            <w:top w:val="none" w:sz="0" w:space="0" w:color="auto"/>
                                                                            <w:left w:val="none" w:sz="0" w:space="0" w:color="auto"/>
                                                                            <w:bottom w:val="none" w:sz="0" w:space="0" w:color="auto"/>
                                                                            <w:right w:val="none" w:sz="0" w:space="0" w:color="auto"/>
                                                                          </w:divBdr>
                                                                          <w:divsChild>
                                                                            <w:div w:id="652561520">
                                                                              <w:marLeft w:val="0"/>
                                                                              <w:marRight w:val="0"/>
                                                                              <w:marTop w:val="0"/>
                                                                              <w:marBottom w:val="0"/>
                                                                              <w:divBdr>
                                                                                <w:top w:val="none" w:sz="0" w:space="0" w:color="auto"/>
                                                                                <w:left w:val="none" w:sz="0" w:space="0" w:color="auto"/>
                                                                                <w:bottom w:val="none" w:sz="0" w:space="0" w:color="auto"/>
                                                                                <w:right w:val="none" w:sz="0" w:space="0" w:color="auto"/>
                                                                              </w:divBdr>
                                                                              <w:divsChild>
                                                                                <w:div w:id="1083722915">
                                                                                  <w:marLeft w:val="0"/>
                                                                                  <w:marRight w:val="0"/>
                                                                                  <w:marTop w:val="0"/>
                                                                                  <w:marBottom w:val="0"/>
                                                                                  <w:divBdr>
                                                                                    <w:top w:val="none" w:sz="0" w:space="0" w:color="auto"/>
                                                                                    <w:left w:val="none" w:sz="0" w:space="0" w:color="auto"/>
                                                                                    <w:bottom w:val="none" w:sz="0" w:space="0" w:color="auto"/>
                                                                                    <w:right w:val="none" w:sz="0" w:space="0" w:color="auto"/>
                                                                                  </w:divBdr>
                                                                                  <w:divsChild>
                                                                                    <w:div w:id="1844197655">
                                                                                      <w:marLeft w:val="0"/>
                                                                                      <w:marRight w:val="0"/>
                                                                                      <w:marTop w:val="0"/>
                                                                                      <w:marBottom w:val="0"/>
                                                                                      <w:divBdr>
                                                                                        <w:top w:val="none" w:sz="0" w:space="0" w:color="auto"/>
                                                                                        <w:left w:val="none" w:sz="0" w:space="0" w:color="auto"/>
                                                                                        <w:bottom w:val="none" w:sz="0" w:space="0" w:color="auto"/>
                                                                                        <w:right w:val="none" w:sz="0" w:space="0" w:color="auto"/>
                                                                                      </w:divBdr>
                                                                                      <w:divsChild>
                                                                                        <w:div w:id="209533772">
                                                                                          <w:marLeft w:val="0"/>
                                                                                          <w:marRight w:val="120"/>
                                                                                          <w:marTop w:val="0"/>
                                                                                          <w:marBottom w:val="150"/>
                                                                                          <w:divBdr>
                                                                                            <w:top w:val="single" w:sz="2" w:space="0" w:color="EFEFEF"/>
                                                                                            <w:left w:val="single" w:sz="6" w:space="0" w:color="EFEFEF"/>
                                                                                            <w:bottom w:val="single" w:sz="6" w:space="0" w:color="E2E2E2"/>
                                                                                            <w:right w:val="single" w:sz="6" w:space="0" w:color="EFEFEF"/>
                                                                                          </w:divBdr>
                                                                                          <w:divsChild>
                                                                                            <w:div w:id="1347562289">
                                                                                              <w:marLeft w:val="0"/>
                                                                                              <w:marRight w:val="0"/>
                                                                                              <w:marTop w:val="0"/>
                                                                                              <w:marBottom w:val="0"/>
                                                                                              <w:divBdr>
                                                                                                <w:top w:val="none" w:sz="0" w:space="0" w:color="auto"/>
                                                                                                <w:left w:val="none" w:sz="0" w:space="0" w:color="auto"/>
                                                                                                <w:bottom w:val="none" w:sz="0" w:space="0" w:color="auto"/>
                                                                                                <w:right w:val="none" w:sz="0" w:space="0" w:color="auto"/>
                                                                                              </w:divBdr>
                                                                                              <w:divsChild>
                                                                                                <w:div w:id="372966426">
                                                                                                  <w:marLeft w:val="0"/>
                                                                                                  <w:marRight w:val="0"/>
                                                                                                  <w:marTop w:val="0"/>
                                                                                                  <w:marBottom w:val="0"/>
                                                                                                  <w:divBdr>
                                                                                                    <w:top w:val="none" w:sz="0" w:space="0" w:color="auto"/>
                                                                                                    <w:left w:val="none" w:sz="0" w:space="0" w:color="auto"/>
                                                                                                    <w:bottom w:val="none" w:sz="0" w:space="0" w:color="auto"/>
                                                                                                    <w:right w:val="none" w:sz="0" w:space="0" w:color="auto"/>
                                                                                                  </w:divBdr>
                                                                                                  <w:divsChild>
                                                                                                    <w:div w:id="652174300">
                                                                                                      <w:marLeft w:val="0"/>
                                                                                                      <w:marRight w:val="0"/>
                                                                                                      <w:marTop w:val="0"/>
                                                                                                      <w:marBottom w:val="0"/>
                                                                                                      <w:divBdr>
                                                                                                        <w:top w:val="none" w:sz="0" w:space="0" w:color="auto"/>
                                                                                                        <w:left w:val="none" w:sz="0" w:space="0" w:color="auto"/>
                                                                                                        <w:bottom w:val="none" w:sz="0" w:space="0" w:color="auto"/>
                                                                                                        <w:right w:val="none" w:sz="0" w:space="0" w:color="auto"/>
                                                                                                      </w:divBdr>
                                                                                                      <w:divsChild>
                                                                                                        <w:div w:id="34433569">
                                                                                                          <w:marLeft w:val="0"/>
                                                                                                          <w:marRight w:val="0"/>
                                                                                                          <w:marTop w:val="0"/>
                                                                                                          <w:marBottom w:val="0"/>
                                                                                                          <w:divBdr>
                                                                                                            <w:top w:val="none" w:sz="0" w:space="0" w:color="auto"/>
                                                                                                            <w:left w:val="none" w:sz="0" w:space="0" w:color="auto"/>
                                                                                                            <w:bottom w:val="none" w:sz="0" w:space="0" w:color="auto"/>
                                                                                                            <w:right w:val="none" w:sz="0" w:space="0" w:color="auto"/>
                                                                                                          </w:divBdr>
                                                                                                          <w:divsChild>
                                                                                                            <w:div w:id="313292995">
                                                                                                              <w:marLeft w:val="0"/>
                                                                                                              <w:marRight w:val="0"/>
                                                                                                              <w:marTop w:val="0"/>
                                                                                                              <w:marBottom w:val="0"/>
                                                                                                              <w:divBdr>
                                                                                                                <w:top w:val="single" w:sz="2" w:space="4" w:color="D8D8D8"/>
                                                                                                                <w:left w:val="single" w:sz="2" w:space="0" w:color="D8D8D8"/>
                                                                                                                <w:bottom w:val="single" w:sz="2" w:space="4" w:color="D8D8D8"/>
                                                                                                                <w:right w:val="single" w:sz="2" w:space="0" w:color="D8D8D8"/>
                                                                                                              </w:divBdr>
                                                                                                              <w:divsChild>
                                                                                                                <w:div w:id="7760907">
                                                                                                                  <w:marLeft w:val="225"/>
                                                                                                                  <w:marRight w:val="225"/>
                                                                                                                  <w:marTop w:val="75"/>
                                                                                                                  <w:marBottom w:val="75"/>
                                                                                                                  <w:divBdr>
                                                                                                                    <w:top w:val="none" w:sz="0" w:space="0" w:color="auto"/>
                                                                                                                    <w:left w:val="none" w:sz="0" w:space="0" w:color="auto"/>
                                                                                                                    <w:bottom w:val="none" w:sz="0" w:space="0" w:color="auto"/>
                                                                                                                    <w:right w:val="none" w:sz="0" w:space="0" w:color="auto"/>
                                                                                                                  </w:divBdr>
                                                                                                                  <w:divsChild>
                                                                                                                    <w:div w:id="1291398424">
                                                                                                                      <w:marLeft w:val="0"/>
                                                                                                                      <w:marRight w:val="0"/>
                                                                                                                      <w:marTop w:val="0"/>
                                                                                                                      <w:marBottom w:val="0"/>
                                                                                                                      <w:divBdr>
                                                                                                                        <w:top w:val="single" w:sz="6" w:space="0" w:color="auto"/>
                                                                                                                        <w:left w:val="single" w:sz="6" w:space="0" w:color="auto"/>
                                                                                                                        <w:bottom w:val="single" w:sz="6" w:space="0" w:color="auto"/>
                                                                                                                        <w:right w:val="single" w:sz="6" w:space="0" w:color="auto"/>
                                                                                                                      </w:divBdr>
                                                                                                                      <w:divsChild>
                                                                                                                        <w:div w:id="155194201">
                                                                                                                          <w:marLeft w:val="0"/>
                                                                                                                          <w:marRight w:val="0"/>
                                                                                                                          <w:marTop w:val="0"/>
                                                                                                                          <w:marBottom w:val="0"/>
                                                                                                                          <w:divBdr>
                                                                                                                            <w:top w:val="none" w:sz="0" w:space="0" w:color="auto"/>
                                                                                                                            <w:left w:val="none" w:sz="0" w:space="0" w:color="auto"/>
                                                                                                                            <w:bottom w:val="none" w:sz="0" w:space="0" w:color="auto"/>
                                                                                                                            <w:right w:val="none" w:sz="0" w:space="0" w:color="auto"/>
                                                                                                                          </w:divBdr>
                                                                                                                          <w:divsChild>
                                                                                                                            <w:div w:id="8602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965625">
      <w:bodyDiv w:val="1"/>
      <w:marLeft w:val="0"/>
      <w:marRight w:val="0"/>
      <w:marTop w:val="0"/>
      <w:marBottom w:val="0"/>
      <w:divBdr>
        <w:top w:val="none" w:sz="0" w:space="0" w:color="auto"/>
        <w:left w:val="none" w:sz="0" w:space="0" w:color="auto"/>
        <w:bottom w:val="none" w:sz="0" w:space="0" w:color="auto"/>
        <w:right w:val="none" w:sz="0" w:space="0" w:color="auto"/>
      </w:divBdr>
    </w:div>
    <w:div w:id="1762675617">
      <w:bodyDiv w:val="1"/>
      <w:marLeft w:val="0"/>
      <w:marRight w:val="0"/>
      <w:marTop w:val="0"/>
      <w:marBottom w:val="0"/>
      <w:divBdr>
        <w:top w:val="none" w:sz="0" w:space="0" w:color="auto"/>
        <w:left w:val="none" w:sz="0" w:space="0" w:color="auto"/>
        <w:bottom w:val="none" w:sz="0" w:space="0" w:color="auto"/>
        <w:right w:val="none" w:sz="0" w:space="0" w:color="auto"/>
      </w:divBdr>
    </w:div>
    <w:div w:id="1875924683">
      <w:bodyDiv w:val="1"/>
      <w:marLeft w:val="0"/>
      <w:marRight w:val="0"/>
      <w:marTop w:val="0"/>
      <w:marBottom w:val="0"/>
      <w:divBdr>
        <w:top w:val="none" w:sz="0" w:space="0" w:color="auto"/>
        <w:left w:val="none" w:sz="0" w:space="0" w:color="auto"/>
        <w:bottom w:val="none" w:sz="0" w:space="0" w:color="auto"/>
        <w:right w:val="none" w:sz="0" w:space="0" w:color="auto"/>
      </w:divBdr>
    </w:div>
    <w:div w:id="18925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E2F2-2FC6-47A4-AA5F-6B7D4258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2782</Words>
  <Characters>13850</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
    </vt:vector>
  </TitlesOfParts>
  <Company>Strutt And Parker</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sarah.true</dc:creator>
  <cp:lastModifiedBy>Jeremy Moody</cp:lastModifiedBy>
  <cp:revision>3</cp:revision>
  <cp:lastPrinted>2019-11-11T17:59:00Z</cp:lastPrinted>
  <dcterms:created xsi:type="dcterms:W3CDTF">2021-10-04T16:57:00Z</dcterms:created>
  <dcterms:modified xsi:type="dcterms:W3CDTF">2021-10-04T16:58:00Z</dcterms:modified>
</cp:coreProperties>
</file>